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5AE4F" w14:textId="77777777" w:rsidR="005C2D51" w:rsidRPr="00021237" w:rsidRDefault="005C2D51">
      <w:pPr>
        <w:pStyle w:val="Title"/>
        <w:rPr>
          <w:b w:val="0"/>
          <w:bCs/>
          <w:sz w:val="2"/>
          <w:szCs w:val="22"/>
          <w:lang w:val="en-GB"/>
        </w:rPr>
      </w:pPr>
    </w:p>
    <w:p w14:paraId="4E5CFFCA" w14:textId="77777777" w:rsidR="005C2D51" w:rsidRPr="00021237" w:rsidRDefault="005C2D51">
      <w:pPr>
        <w:pStyle w:val="Title"/>
        <w:jc w:val="left"/>
        <w:rPr>
          <w:b w:val="0"/>
          <w:bCs/>
          <w:spacing w:val="80"/>
          <w:sz w:val="8"/>
          <w:szCs w:val="22"/>
          <w:lang w:val="en-GB"/>
        </w:rPr>
      </w:pPr>
    </w:p>
    <w:p w14:paraId="60CDC238" w14:textId="77777777" w:rsidR="005C2D51" w:rsidRPr="00021237" w:rsidRDefault="005C2D51">
      <w:pPr>
        <w:pStyle w:val="Title"/>
        <w:rPr>
          <w:b w:val="0"/>
          <w:bCs/>
          <w:spacing w:val="80"/>
          <w:sz w:val="22"/>
          <w:szCs w:val="22"/>
          <w:lang w:val="en-GB"/>
        </w:rPr>
      </w:pPr>
    </w:p>
    <w:p w14:paraId="50A0D661" w14:textId="77777777" w:rsidR="005C2D51" w:rsidRPr="00021237" w:rsidRDefault="005C2D51">
      <w:pPr>
        <w:pStyle w:val="Title"/>
        <w:rPr>
          <w:b w:val="0"/>
          <w:bCs/>
          <w:spacing w:val="80"/>
          <w:sz w:val="22"/>
          <w:szCs w:val="22"/>
          <w:lang w:val="en-GB"/>
        </w:rPr>
      </w:pPr>
    </w:p>
    <w:p w14:paraId="454D20A1" w14:textId="035313B0" w:rsidR="005C2D51" w:rsidRPr="00021237" w:rsidRDefault="00EC1E5D">
      <w:pPr>
        <w:pStyle w:val="Title"/>
        <w:rPr>
          <w:sz w:val="32"/>
          <w:szCs w:val="32"/>
          <w:lang w:val="en-GB"/>
        </w:rPr>
      </w:pPr>
      <w:r w:rsidRPr="00021237">
        <w:rPr>
          <w:spacing w:val="80"/>
          <w:sz w:val="32"/>
          <w:szCs w:val="32"/>
          <w:lang w:val="en-GB"/>
        </w:rPr>
        <w:t>QUOTATION DOCUMENT</w:t>
      </w:r>
    </w:p>
    <w:p w14:paraId="3AE98EB7" w14:textId="77777777" w:rsidR="005C2D51" w:rsidRPr="00021237" w:rsidRDefault="00673534">
      <w:pPr>
        <w:jc w:val="center"/>
        <w:rPr>
          <w:rFonts w:ascii="Times New Roman" w:hAnsi="Times New Roman" w:cs="Times New Roman"/>
          <w:b/>
          <w:sz w:val="32"/>
          <w:szCs w:val="32"/>
          <w:lang w:val="en-GB"/>
        </w:rPr>
      </w:pPr>
      <w:r w:rsidRPr="00021237">
        <w:rPr>
          <w:rFonts w:ascii="Times New Roman" w:hAnsi="Times New Roman" w:cs="Times New Roman"/>
          <w:b/>
          <w:sz w:val="32"/>
          <w:szCs w:val="32"/>
          <w:lang w:val="en-GB"/>
        </w:rPr>
        <w:t>FOR THE PROCUREMENT OF</w:t>
      </w:r>
    </w:p>
    <w:p w14:paraId="3B5220C1" w14:textId="11E1F5D3" w:rsidR="004D373C" w:rsidRPr="00021237" w:rsidRDefault="004D373C" w:rsidP="004D373C">
      <w:pPr>
        <w:jc w:val="center"/>
        <w:rPr>
          <w:rFonts w:ascii="Times New Roman" w:hAnsi="Times New Roman" w:cs="Times New Roman"/>
          <w:b/>
          <w:sz w:val="32"/>
          <w:szCs w:val="32"/>
        </w:rPr>
      </w:pPr>
      <w:r w:rsidRPr="00021237">
        <w:rPr>
          <w:rFonts w:ascii="Times New Roman" w:hAnsi="Times New Roman" w:cs="Times New Roman"/>
          <w:b/>
          <w:sz w:val="24"/>
          <w:szCs w:val="32"/>
          <w:lang w:val="en-GB"/>
        </w:rPr>
        <w:t xml:space="preserve">Ref. No- </w:t>
      </w:r>
      <w:r>
        <w:rPr>
          <w:rFonts w:ascii="Times New Roman" w:hAnsi="Times New Roman" w:cs="Times New Roman"/>
          <w:b/>
          <w:sz w:val="24"/>
          <w:szCs w:val="32"/>
          <w:lang w:val="en-GB"/>
        </w:rPr>
        <w:t>GNB/BHO/2026/</w:t>
      </w:r>
      <w:r w:rsidRPr="00F03B16">
        <w:rPr>
          <w:rFonts w:ascii="Times New Roman" w:hAnsi="Times New Roman" w:cs="Times New Roman"/>
          <w:b/>
          <w:sz w:val="24"/>
          <w:szCs w:val="32"/>
          <w:lang w:val="en-GB"/>
        </w:rPr>
        <w:t>1332</w:t>
      </w:r>
      <w:r w:rsidR="001D4BAC">
        <w:rPr>
          <w:rFonts w:ascii="Times New Roman" w:hAnsi="Times New Roman" w:cs="Times New Roman"/>
          <w:b/>
          <w:sz w:val="24"/>
          <w:szCs w:val="32"/>
          <w:lang w:val="en-GB"/>
        </w:rPr>
        <w:t>-A</w:t>
      </w:r>
      <w:r>
        <w:rPr>
          <w:rFonts w:ascii="Times New Roman" w:hAnsi="Times New Roman" w:cs="Times New Roman"/>
          <w:b/>
          <w:sz w:val="24"/>
          <w:szCs w:val="32"/>
          <w:lang w:val="en-GB"/>
        </w:rPr>
        <w:tab/>
      </w:r>
      <w:r>
        <w:rPr>
          <w:rFonts w:ascii="Times New Roman" w:hAnsi="Times New Roman" w:cs="Times New Roman"/>
          <w:b/>
          <w:sz w:val="24"/>
          <w:szCs w:val="32"/>
          <w:lang w:val="en-GB"/>
        </w:rPr>
        <w:tab/>
      </w:r>
      <w:r>
        <w:rPr>
          <w:rFonts w:ascii="Times New Roman" w:hAnsi="Times New Roman" w:cs="Times New Roman"/>
          <w:b/>
          <w:sz w:val="24"/>
          <w:szCs w:val="32"/>
          <w:lang w:val="en-GB"/>
        </w:rPr>
        <w:tab/>
      </w:r>
      <w:r>
        <w:rPr>
          <w:rFonts w:ascii="Times New Roman" w:hAnsi="Times New Roman" w:cs="Times New Roman"/>
          <w:b/>
          <w:sz w:val="24"/>
          <w:szCs w:val="32"/>
          <w:lang w:val="en-GB"/>
        </w:rPr>
        <w:tab/>
      </w:r>
      <w:r>
        <w:rPr>
          <w:rFonts w:ascii="Times New Roman" w:hAnsi="Times New Roman" w:cs="Times New Roman"/>
          <w:b/>
          <w:sz w:val="24"/>
          <w:szCs w:val="32"/>
          <w:lang w:val="en-GB"/>
        </w:rPr>
        <w:tab/>
      </w:r>
      <w:r>
        <w:rPr>
          <w:rFonts w:ascii="Times New Roman" w:hAnsi="Times New Roman" w:cs="Times New Roman"/>
          <w:b/>
          <w:sz w:val="24"/>
          <w:szCs w:val="32"/>
          <w:lang w:val="en-GB"/>
        </w:rPr>
        <w:tab/>
        <w:t>Date: 13/08/2026</w:t>
      </w:r>
    </w:p>
    <w:p w14:paraId="12389FC7" w14:textId="77777777" w:rsidR="005C2D51" w:rsidRPr="00021237" w:rsidRDefault="005C2D51">
      <w:pPr>
        <w:pStyle w:val="Title"/>
        <w:rPr>
          <w:sz w:val="22"/>
          <w:szCs w:val="22"/>
          <w:lang w:val="en-GB"/>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5C2D51" w:rsidRPr="00021237" w14:paraId="713C0F36" w14:textId="77777777">
        <w:trPr>
          <w:trHeight w:val="2303"/>
          <w:jc w:val="center"/>
        </w:trPr>
        <w:tc>
          <w:tcPr>
            <w:tcW w:w="9180" w:type="dxa"/>
            <w:vAlign w:val="bottom"/>
          </w:tcPr>
          <w:p w14:paraId="21564FD0" w14:textId="77777777" w:rsidR="005C2D51" w:rsidRPr="00021237" w:rsidRDefault="005C2D51">
            <w:pPr>
              <w:pStyle w:val="Title"/>
              <w:rPr>
                <w:bCs/>
                <w:sz w:val="28"/>
                <w:szCs w:val="28"/>
                <w:lang w:val="en-GB"/>
              </w:rPr>
            </w:pPr>
          </w:p>
          <w:p w14:paraId="0740B316" w14:textId="25395E10" w:rsidR="005C2D51" w:rsidRDefault="00DF46BB" w:rsidP="00DF46BB">
            <w:pPr>
              <w:pStyle w:val="Title"/>
              <w:spacing w:line="360" w:lineRule="auto"/>
              <w:jc w:val="both"/>
              <w:rPr>
                <w:b w:val="0"/>
                <w:sz w:val="24"/>
                <w:szCs w:val="24"/>
              </w:rPr>
            </w:pPr>
            <w:r w:rsidRPr="00ED6550">
              <w:rPr>
                <w:b w:val="0"/>
                <w:sz w:val="24"/>
                <w:szCs w:val="24"/>
              </w:rPr>
              <w:t xml:space="preserve">Construction of 01 (One) </w:t>
            </w:r>
            <w:r w:rsidR="002221ED">
              <w:rPr>
                <w:b w:val="0"/>
                <w:sz w:val="24"/>
                <w:szCs w:val="24"/>
              </w:rPr>
              <w:t>Girls Friendly</w:t>
            </w:r>
            <w:r w:rsidRPr="00ED6550">
              <w:rPr>
                <w:b w:val="0"/>
                <w:sz w:val="24"/>
                <w:szCs w:val="24"/>
              </w:rPr>
              <w:t xml:space="preserve"> Adolescent Corner (Civil, Tiles, Painting, Sanitary and Electrification, Plumbing, finishing etc.) with Safe Drinking Water Source (Deep Tub-well Installation, Civil, Finishing, Electrical, Plumbing, Filtration, Tiles, Painting, Sanitary and Electrification </w:t>
            </w:r>
            <w:proofErr w:type="spellStart"/>
            <w:r w:rsidRPr="00ED6550">
              <w:rPr>
                <w:b w:val="0"/>
                <w:sz w:val="24"/>
                <w:szCs w:val="24"/>
              </w:rPr>
              <w:t>etc</w:t>
            </w:r>
            <w:proofErr w:type="spellEnd"/>
            <w:r w:rsidRPr="00ED6550">
              <w:rPr>
                <w:b w:val="0"/>
                <w:sz w:val="24"/>
                <w:szCs w:val="24"/>
              </w:rPr>
              <w:t xml:space="preserve">) at </w:t>
            </w:r>
            <w:proofErr w:type="spellStart"/>
            <w:r w:rsidRPr="00ED6550">
              <w:rPr>
                <w:b w:val="0"/>
                <w:sz w:val="24"/>
                <w:szCs w:val="24"/>
              </w:rPr>
              <w:t>Kamalganj</w:t>
            </w:r>
            <w:proofErr w:type="spellEnd"/>
            <w:r w:rsidRPr="00ED6550">
              <w:rPr>
                <w:b w:val="0"/>
                <w:sz w:val="24"/>
                <w:szCs w:val="24"/>
              </w:rPr>
              <w:t xml:space="preserve"> </w:t>
            </w:r>
            <w:proofErr w:type="spellStart"/>
            <w:r w:rsidRPr="00ED6550">
              <w:rPr>
                <w:b w:val="0"/>
                <w:sz w:val="24"/>
                <w:szCs w:val="24"/>
              </w:rPr>
              <w:t>Upazila</w:t>
            </w:r>
            <w:proofErr w:type="spellEnd"/>
            <w:r w:rsidRPr="00ED6550">
              <w:rPr>
                <w:b w:val="0"/>
                <w:sz w:val="24"/>
                <w:szCs w:val="24"/>
              </w:rPr>
              <w:t xml:space="preserve">, in </w:t>
            </w:r>
            <w:proofErr w:type="spellStart"/>
            <w:r w:rsidRPr="00ED6550">
              <w:rPr>
                <w:b w:val="0"/>
                <w:sz w:val="24"/>
                <w:szCs w:val="24"/>
              </w:rPr>
              <w:t>Moulvibazar</w:t>
            </w:r>
            <w:proofErr w:type="spellEnd"/>
            <w:r w:rsidRPr="00ED6550">
              <w:rPr>
                <w:b w:val="0"/>
                <w:sz w:val="24"/>
                <w:szCs w:val="24"/>
              </w:rPr>
              <w:t xml:space="preserve"> District under Promoting Safe drinking water source and Menstrual Hygiene Management Facilities for Adolescents in school level at </w:t>
            </w:r>
            <w:proofErr w:type="spellStart"/>
            <w:r w:rsidRPr="00ED6550">
              <w:rPr>
                <w:b w:val="0"/>
                <w:sz w:val="24"/>
                <w:szCs w:val="24"/>
              </w:rPr>
              <w:t>Moulvibazar</w:t>
            </w:r>
            <w:proofErr w:type="spellEnd"/>
            <w:r w:rsidRPr="00ED6550">
              <w:rPr>
                <w:b w:val="0"/>
                <w:sz w:val="24"/>
                <w:szCs w:val="24"/>
              </w:rPr>
              <w:t xml:space="preserve"> CDP during the year 2026.</w:t>
            </w:r>
          </w:p>
          <w:p w14:paraId="461C8A38" w14:textId="77777777" w:rsidR="00ED6550" w:rsidRPr="00ED6550" w:rsidRDefault="00ED6550" w:rsidP="00DF46BB">
            <w:pPr>
              <w:pStyle w:val="Title"/>
              <w:spacing w:line="360" w:lineRule="auto"/>
              <w:jc w:val="both"/>
              <w:rPr>
                <w:b w:val="0"/>
                <w:bCs/>
                <w:sz w:val="28"/>
                <w:szCs w:val="28"/>
              </w:rPr>
            </w:pPr>
          </w:p>
          <w:p w14:paraId="58230245" w14:textId="0AD07254" w:rsidR="005C2D51" w:rsidRPr="00DF46BB" w:rsidRDefault="00673534">
            <w:pPr>
              <w:widowControl/>
              <w:wordWrap/>
              <w:autoSpaceDE/>
              <w:autoSpaceDN/>
              <w:spacing w:after="0" w:line="240" w:lineRule="auto"/>
              <w:jc w:val="center"/>
              <w:rPr>
                <w:rFonts w:ascii="Times New Roman" w:hAnsi="Times New Roman" w:cs="Times New Roman"/>
                <w:bCs/>
                <w:sz w:val="28"/>
                <w:szCs w:val="28"/>
                <w:lang w:val="en-GB"/>
              </w:rPr>
            </w:pPr>
            <w:r w:rsidRPr="00DF46BB">
              <w:rPr>
                <w:rFonts w:ascii="Times New Roman" w:hAnsi="Times New Roman" w:cs="Times New Roman"/>
                <w:bCs/>
                <w:sz w:val="28"/>
                <w:szCs w:val="28"/>
                <w:lang w:val="en-GB"/>
              </w:rPr>
              <w:t xml:space="preserve">[Attached related directions (pdf file) from </w:t>
            </w:r>
            <w:r w:rsidR="003420D3" w:rsidRPr="00DF46BB">
              <w:rPr>
                <w:rFonts w:ascii="Times New Roman" w:hAnsi="Times New Roman" w:cs="Times New Roman"/>
                <w:bCs/>
                <w:sz w:val="28"/>
                <w:szCs w:val="28"/>
                <w:lang w:val="en-GB"/>
              </w:rPr>
              <w:t>GOOD NEIGHBORS BANGLADESH</w:t>
            </w:r>
            <w:r w:rsidRPr="00DF46BB">
              <w:rPr>
                <w:rFonts w:ascii="Times New Roman" w:hAnsi="Times New Roman" w:cs="Times New Roman"/>
                <w:sz w:val="28"/>
                <w:szCs w:val="28"/>
                <w:lang w:val="en-GB"/>
              </w:rPr>
              <w:t>]</w:t>
            </w:r>
          </w:p>
          <w:p w14:paraId="521B0282" w14:textId="77777777" w:rsidR="005C2D51" w:rsidRPr="00021237" w:rsidRDefault="005C2D51">
            <w:pPr>
              <w:pStyle w:val="Title"/>
              <w:rPr>
                <w:bCs/>
                <w:sz w:val="28"/>
                <w:szCs w:val="28"/>
                <w:lang w:val="en-GB"/>
              </w:rPr>
            </w:pPr>
          </w:p>
        </w:tc>
      </w:tr>
    </w:tbl>
    <w:p w14:paraId="28209097" w14:textId="77777777" w:rsidR="005C2D51" w:rsidRPr="00021237" w:rsidRDefault="005C2D51">
      <w:pPr>
        <w:pStyle w:val="a"/>
        <w:wordWrap/>
        <w:spacing w:line="360" w:lineRule="auto"/>
        <w:rPr>
          <w:rFonts w:ascii="Times New Roman" w:eastAsia="HYGothic-Extra" w:hAnsi="Times New Roman" w:cs="Times New Roman"/>
          <w:b/>
          <w:color w:val="auto"/>
          <w:sz w:val="22"/>
        </w:rPr>
      </w:pPr>
    </w:p>
    <w:p w14:paraId="0457C202" w14:textId="77777777" w:rsidR="005C2D51" w:rsidRPr="00021237" w:rsidRDefault="005C2D51">
      <w:pPr>
        <w:pStyle w:val="Title"/>
        <w:rPr>
          <w:bCs/>
          <w:sz w:val="32"/>
          <w:szCs w:val="32"/>
          <w:lang w:val="en-GB"/>
        </w:rPr>
      </w:pPr>
    </w:p>
    <w:p w14:paraId="35BA6F57" w14:textId="77777777" w:rsidR="005C2D51" w:rsidRPr="00021237" w:rsidRDefault="005C2D51">
      <w:pPr>
        <w:pStyle w:val="Title"/>
        <w:rPr>
          <w:bCs/>
          <w:sz w:val="32"/>
          <w:szCs w:val="32"/>
          <w:lang w:val="en-GB"/>
        </w:rPr>
      </w:pPr>
    </w:p>
    <w:p w14:paraId="4C4E2150" w14:textId="77777777" w:rsidR="005C2D51" w:rsidRPr="00021237" w:rsidRDefault="005C2D51">
      <w:pPr>
        <w:pStyle w:val="Title"/>
        <w:rPr>
          <w:bCs/>
          <w:sz w:val="32"/>
          <w:szCs w:val="32"/>
          <w:lang w:val="en-GB"/>
        </w:rPr>
      </w:pPr>
    </w:p>
    <w:p w14:paraId="6C60E98E" w14:textId="77777777" w:rsidR="005C2D51" w:rsidRPr="00021237" w:rsidRDefault="00673534">
      <w:pPr>
        <w:pStyle w:val="Title"/>
        <w:spacing w:line="360" w:lineRule="auto"/>
        <w:rPr>
          <w:bCs/>
          <w:sz w:val="32"/>
          <w:szCs w:val="32"/>
          <w:lang w:val="en-GB"/>
        </w:rPr>
      </w:pPr>
      <w:r w:rsidRPr="00021237">
        <w:rPr>
          <w:bCs/>
          <w:sz w:val="32"/>
          <w:szCs w:val="32"/>
          <w:lang w:val="en-GB"/>
        </w:rPr>
        <w:t>PROCUREMENT METHOD:</w:t>
      </w:r>
    </w:p>
    <w:p w14:paraId="5CECD137" w14:textId="2B9E17E5" w:rsidR="005C2D51" w:rsidRPr="00021237" w:rsidRDefault="006E7300">
      <w:pPr>
        <w:pStyle w:val="Title"/>
        <w:spacing w:line="360" w:lineRule="auto"/>
        <w:rPr>
          <w:bCs/>
          <w:sz w:val="32"/>
          <w:szCs w:val="32"/>
          <w:lang w:val="en-GB"/>
        </w:rPr>
      </w:pPr>
      <w:r w:rsidRPr="00021237">
        <w:rPr>
          <w:bCs/>
          <w:sz w:val="32"/>
          <w:szCs w:val="32"/>
          <w:lang w:val="en-GB"/>
        </w:rPr>
        <w:t>REQUEST FOR QUOTATION (RFQ)</w:t>
      </w:r>
    </w:p>
    <w:p w14:paraId="12DCCAD2" w14:textId="77777777" w:rsidR="005C2D51" w:rsidRPr="00021237" w:rsidRDefault="005C2D51" w:rsidP="00A170BC">
      <w:pPr>
        <w:pStyle w:val="a"/>
        <w:wordWrap/>
        <w:rPr>
          <w:rFonts w:ascii="Times New Roman" w:hAnsi="Times New Roman" w:cs="Times New Roman"/>
          <w:b/>
          <w:color w:val="auto"/>
          <w:sz w:val="52"/>
        </w:rPr>
      </w:pPr>
    </w:p>
    <w:p w14:paraId="3881F6F2" w14:textId="6CEB6246" w:rsidR="009B784B" w:rsidRDefault="009B784B" w:rsidP="00A170BC">
      <w:pPr>
        <w:pStyle w:val="a"/>
        <w:wordWrap/>
        <w:jc w:val="center"/>
        <w:rPr>
          <w:rFonts w:ascii="Times New Roman" w:hAnsi="Times New Roman" w:cs="Times New Roman"/>
          <w:b/>
          <w:sz w:val="28"/>
          <w:szCs w:val="28"/>
        </w:rPr>
      </w:pPr>
      <w:r w:rsidRPr="009B784B">
        <w:rPr>
          <w:rFonts w:ascii="Times New Roman" w:hAnsi="Times New Roman" w:cs="Times New Roman"/>
          <w:b/>
          <w:sz w:val="28"/>
          <w:szCs w:val="28"/>
        </w:rPr>
        <w:t xml:space="preserve">Promoting Safe drinking water source and Menstrual Hygiene Management Facilities for Adolescents in school level at </w:t>
      </w:r>
      <w:proofErr w:type="spellStart"/>
      <w:r w:rsidRPr="009B784B">
        <w:rPr>
          <w:rFonts w:ascii="Times New Roman" w:hAnsi="Times New Roman" w:cs="Times New Roman"/>
          <w:b/>
          <w:sz w:val="28"/>
          <w:szCs w:val="28"/>
        </w:rPr>
        <w:t>Moulvibazar</w:t>
      </w:r>
      <w:proofErr w:type="spellEnd"/>
      <w:r w:rsidRPr="009B784B">
        <w:rPr>
          <w:rFonts w:ascii="Times New Roman" w:hAnsi="Times New Roman" w:cs="Times New Roman"/>
          <w:b/>
          <w:sz w:val="28"/>
          <w:szCs w:val="28"/>
        </w:rPr>
        <w:t xml:space="preserve"> CDP</w:t>
      </w:r>
      <w:r>
        <w:rPr>
          <w:rFonts w:ascii="Times New Roman" w:hAnsi="Times New Roman" w:cs="Times New Roman"/>
          <w:b/>
          <w:sz w:val="28"/>
          <w:szCs w:val="28"/>
        </w:rPr>
        <w:t>.</w:t>
      </w:r>
      <w:r w:rsidRPr="009B784B">
        <w:rPr>
          <w:rFonts w:ascii="Times New Roman" w:hAnsi="Times New Roman" w:cs="Times New Roman"/>
          <w:b/>
          <w:sz w:val="28"/>
          <w:szCs w:val="28"/>
        </w:rPr>
        <w:t xml:space="preserve"> </w:t>
      </w:r>
    </w:p>
    <w:p w14:paraId="44465440" w14:textId="6617C232" w:rsidR="003A4E21" w:rsidRPr="009B784B" w:rsidRDefault="009B784B" w:rsidP="00A170BC">
      <w:pPr>
        <w:pStyle w:val="a"/>
        <w:wordWrap/>
        <w:jc w:val="center"/>
        <w:rPr>
          <w:rFonts w:ascii="Times New Roman" w:hAnsi="Times New Roman" w:cs="Times New Roman"/>
          <w:b/>
          <w:color w:val="auto"/>
          <w:sz w:val="28"/>
          <w:szCs w:val="28"/>
        </w:rPr>
      </w:pPr>
      <w:proofErr w:type="spellStart"/>
      <w:r w:rsidRPr="009B784B">
        <w:rPr>
          <w:rFonts w:ascii="Times New Roman" w:hAnsi="Times New Roman" w:cs="Times New Roman"/>
          <w:b/>
          <w:sz w:val="28"/>
          <w:szCs w:val="28"/>
        </w:rPr>
        <w:t>Moulvibazar</w:t>
      </w:r>
      <w:proofErr w:type="spellEnd"/>
      <w:r w:rsidRPr="009B784B">
        <w:rPr>
          <w:rFonts w:ascii="Times New Roman" w:hAnsi="Times New Roman" w:cs="Times New Roman"/>
          <w:b/>
          <w:sz w:val="28"/>
          <w:szCs w:val="28"/>
        </w:rPr>
        <w:t xml:space="preserve"> CDP</w:t>
      </w:r>
      <w:r w:rsidR="003A4E21" w:rsidRPr="009B784B">
        <w:rPr>
          <w:rFonts w:ascii="Times New Roman" w:hAnsi="Times New Roman" w:cs="Times New Roman"/>
          <w:b/>
          <w:color w:val="auto"/>
          <w:sz w:val="28"/>
          <w:szCs w:val="28"/>
        </w:rPr>
        <w:t xml:space="preserve"> Project</w:t>
      </w:r>
    </w:p>
    <w:p w14:paraId="7B1002AB" w14:textId="0B1BCAF8" w:rsidR="0074590A" w:rsidRPr="003A4E21" w:rsidRDefault="00673534" w:rsidP="00A170BC">
      <w:pPr>
        <w:pStyle w:val="a"/>
        <w:wordWrap/>
        <w:jc w:val="center"/>
        <w:rPr>
          <w:rFonts w:ascii="Times New Roman" w:hAnsi="Times New Roman" w:cs="Times New Roman"/>
          <w:b/>
          <w:color w:val="auto"/>
          <w:sz w:val="36"/>
        </w:rPr>
      </w:pPr>
      <w:r w:rsidRPr="003A4E21">
        <w:rPr>
          <w:rFonts w:ascii="Times New Roman" w:hAnsi="Times New Roman" w:cs="Times New Roman"/>
          <w:b/>
          <w:color w:val="auto"/>
          <w:sz w:val="36"/>
        </w:rPr>
        <w:t>Good Neighbors Bangladesh</w:t>
      </w:r>
    </w:p>
    <w:p w14:paraId="3D06183C" w14:textId="77777777" w:rsidR="003A4E21" w:rsidRDefault="003A4E21">
      <w:pPr>
        <w:spacing w:after="0" w:line="240" w:lineRule="auto"/>
        <w:jc w:val="center"/>
        <w:rPr>
          <w:rStyle w:val="hps"/>
          <w:rFonts w:ascii="Times New Roman" w:hAnsi="Times New Roman" w:cs="Times New Roman"/>
          <w:b/>
          <w:sz w:val="28"/>
        </w:rPr>
      </w:pPr>
      <w:proofErr w:type="spellStart"/>
      <w:r>
        <w:rPr>
          <w:rStyle w:val="hps"/>
          <w:rFonts w:ascii="Times New Roman" w:hAnsi="Times New Roman" w:cs="Times New Roman"/>
          <w:b/>
          <w:sz w:val="28"/>
        </w:rPr>
        <w:t>Moulvibazar</w:t>
      </w:r>
      <w:proofErr w:type="spellEnd"/>
      <w:r>
        <w:rPr>
          <w:rStyle w:val="hps"/>
          <w:rFonts w:ascii="Times New Roman" w:hAnsi="Times New Roman" w:cs="Times New Roman"/>
          <w:b/>
          <w:sz w:val="28"/>
        </w:rPr>
        <w:t xml:space="preserve"> CDP</w:t>
      </w:r>
    </w:p>
    <w:p w14:paraId="46B6CF03" w14:textId="631A3884" w:rsidR="003A4E21" w:rsidRPr="003A4E21" w:rsidRDefault="003A4E21" w:rsidP="003A4E21">
      <w:pPr>
        <w:spacing w:after="0" w:line="240" w:lineRule="auto"/>
        <w:jc w:val="center"/>
        <w:rPr>
          <w:rStyle w:val="hps"/>
          <w:rFonts w:ascii="Times New Roman" w:hAnsi="Times New Roman" w:cs="Times New Roman"/>
          <w:b/>
          <w:sz w:val="28"/>
        </w:rPr>
      </w:pPr>
      <w:proofErr w:type="spellStart"/>
      <w:r w:rsidRPr="003A4E21">
        <w:rPr>
          <w:rStyle w:val="hps"/>
          <w:rFonts w:ascii="Times New Roman" w:hAnsi="Times New Roman" w:cs="Times New Roman"/>
          <w:b/>
          <w:sz w:val="28"/>
        </w:rPr>
        <w:t>Nayapattan</w:t>
      </w:r>
      <w:proofErr w:type="spellEnd"/>
      <w:r w:rsidRPr="003A4E21">
        <w:rPr>
          <w:rStyle w:val="hps"/>
          <w:rFonts w:ascii="Times New Roman" w:hAnsi="Times New Roman" w:cs="Times New Roman"/>
          <w:b/>
          <w:sz w:val="28"/>
        </w:rPr>
        <w:t xml:space="preserve">, </w:t>
      </w:r>
      <w:proofErr w:type="spellStart"/>
      <w:r w:rsidRPr="003A4E21">
        <w:rPr>
          <w:rStyle w:val="hps"/>
          <w:rFonts w:ascii="Times New Roman" w:hAnsi="Times New Roman" w:cs="Times New Roman"/>
          <w:b/>
          <w:sz w:val="28"/>
        </w:rPr>
        <w:t>Adampur</w:t>
      </w:r>
      <w:proofErr w:type="spellEnd"/>
      <w:r w:rsidRPr="003A4E21">
        <w:rPr>
          <w:rStyle w:val="hps"/>
          <w:rFonts w:ascii="Times New Roman" w:hAnsi="Times New Roman" w:cs="Times New Roman"/>
          <w:b/>
          <w:sz w:val="28"/>
        </w:rPr>
        <w:t xml:space="preserve">, </w:t>
      </w:r>
      <w:proofErr w:type="spellStart"/>
      <w:r w:rsidRPr="003A4E21">
        <w:rPr>
          <w:rStyle w:val="hps"/>
          <w:rFonts w:ascii="Times New Roman" w:hAnsi="Times New Roman" w:cs="Times New Roman"/>
          <w:b/>
          <w:sz w:val="28"/>
        </w:rPr>
        <w:t>Kamalganj</w:t>
      </w:r>
      <w:proofErr w:type="spellEnd"/>
      <w:r w:rsidRPr="003A4E21">
        <w:rPr>
          <w:rStyle w:val="hps"/>
          <w:rFonts w:ascii="Times New Roman" w:hAnsi="Times New Roman" w:cs="Times New Roman"/>
          <w:b/>
          <w:sz w:val="28"/>
        </w:rPr>
        <w:t xml:space="preserve">, </w:t>
      </w:r>
      <w:proofErr w:type="spellStart"/>
      <w:r w:rsidRPr="003A4E21">
        <w:rPr>
          <w:rStyle w:val="hps"/>
          <w:rFonts w:ascii="Times New Roman" w:hAnsi="Times New Roman" w:cs="Times New Roman"/>
          <w:b/>
          <w:sz w:val="28"/>
        </w:rPr>
        <w:t>Moulvibazar</w:t>
      </w:r>
      <w:proofErr w:type="spellEnd"/>
    </w:p>
    <w:p w14:paraId="16DE520B" w14:textId="57C0920F" w:rsidR="005C2D51" w:rsidRPr="00021237" w:rsidRDefault="005C2D51">
      <w:pPr>
        <w:spacing w:after="0" w:line="240" w:lineRule="auto"/>
        <w:jc w:val="center"/>
        <w:rPr>
          <w:rStyle w:val="hps"/>
          <w:rFonts w:ascii="Times New Roman" w:hAnsi="Times New Roman" w:cs="Times New Roman"/>
          <w:b/>
          <w:sz w:val="28"/>
        </w:rPr>
      </w:pPr>
    </w:p>
    <w:p w14:paraId="6A75F38A" w14:textId="77777777" w:rsidR="00E94D20" w:rsidRPr="00021237" w:rsidRDefault="00E94D20" w:rsidP="00E94D20">
      <w:pPr>
        <w:pStyle w:val="a"/>
        <w:wordWrap/>
        <w:spacing w:line="276" w:lineRule="auto"/>
        <w:jc w:val="center"/>
        <w:rPr>
          <w:rStyle w:val="hps"/>
          <w:rFonts w:ascii="Times New Roman" w:hAnsi="Times New Roman" w:cs="Times New Roman"/>
          <w:b/>
          <w:color w:val="auto"/>
          <w:sz w:val="28"/>
          <w:szCs w:val="22"/>
        </w:rPr>
      </w:pPr>
      <w:r w:rsidRPr="00021237">
        <w:rPr>
          <w:rStyle w:val="hps"/>
          <w:rFonts w:ascii="Times New Roman" w:hAnsi="Times New Roman" w:cs="Times New Roman"/>
          <w:b/>
          <w:color w:val="auto"/>
          <w:sz w:val="28"/>
          <w:szCs w:val="22"/>
        </w:rPr>
        <w:t xml:space="preserve">Tel: </w:t>
      </w:r>
      <w:r>
        <w:rPr>
          <w:rStyle w:val="hps"/>
          <w:rFonts w:ascii="Times New Roman" w:hAnsi="Times New Roman" w:cs="Times New Roman"/>
          <w:b/>
          <w:color w:val="auto"/>
          <w:sz w:val="28"/>
          <w:szCs w:val="22"/>
        </w:rPr>
        <w:t>01755-634810</w:t>
      </w:r>
    </w:p>
    <w:p w14:paraId="04FADA29" w14:textId="4A0CE467" w:rsidR="005C2D51" w:rsidRPr="00021237" w:rsidRDefault="00E94D20" w:rsidP="00E94D20">
      <w:pPr>
        <w:pStyle w:val="a"/>
        <w:wordWrap/>
        <w:spacing w:line="276" w:lineRule="auto"/>
        <w:jc w:val="center"/>
        <w:rPr>
          <w:rFonts w:ascii="Times New Roman" w:hAnsi="Times New Roman" w:cs="Times New Roman"/>
          <w:color w:val="auto"/>
          <w:sz w:val="24"/>
        </w:rPr>
      </w:pPr>
      <w:r w:rsidRPr="003757E3">
        <w:rPr>
          <w:rStyle w:val="hps"/>
          <w:rFonts w:ascii="Times New Roman" w:hAnsi="Times New Roman" w:cs="Times New Roman"/>
          <w:b/>
          <w:color w:val="auto"/>
          <w:sz w:val="28"/>
          <w:szCs w:val="22"/>
        </w:rPr>
        <w:t xml:space="preserve">Website: </w:t>
      </w:r>
      <w:hyperlink r:id="rId8" w:history="1">
        <w:r w:rsidRPr="003757E3">
          <w:rPr>
            <w:rStyle w:val="Hyperlink"/>
            <w:rFonts w:ascii="Times New Roman" w:hAnsi="Times New Roman" w:cs="Times New Roman"/>
            <w:b/>
            <w:sz w:val="28"/>
            <w:szCs w:val="22"/>
          </w:rPr>
          <w:t>www.gnbangla.org</w:t>
        </w:r>
      </w:hyperlink>
      <w:r w:rsidR="00673534" w:rsidRPr="00021237">
        <w:rPr>
          <w:rStyle w:val="hps"/>
          <w:rFonts w:ascii="Times New Roman" w:hAnsi="Times New Roman" w:cs="Times New Roman"/>
          <w:b/>
          <w:color w:val="auto"/>
          <w:sz w:val="28"/>
          <w:szCs w:val="22"/>
        </w:rPr>
        <w:t xml:space="preserve"> </w:t>
      </w:r>
    </w:p>
    <w:p w14:paraId="30CF89C0" w14:textId="77777777" w:rsidR="003D254E" w:rsidRDefault="003D254E">
      <w:pPr>
        <w:pStyle w:val="1"/>
        <w:wordWrap/>
        <w:spacing w:line="360" w:lineRule="auto"/>
        <w:ind w:left="0" w:firstLine="0"/>
        <w:rPr>
          <w:rStyle w:val="hps"/>
          <w:rFonts w:ascii="Times New Roman" w:hAnsi="Times New Roman" w:cs="Times New Roman"/>
          <w:color w:val="auto"/>
          <w:sz w:val="22"/>
          <w:szCs w:val="22"/>
        </w:rPr>
      </w:pPr>
    </w:p>
    <w:p w14:paraId="269001E8" w14:textId="0D2BBF28" w:rsidR="005C2D51" w:rsidRPr="00021237" w:rsidRDefault="006F78D7">
      <w:pPr>
        <w:pStyle w:val="1"/>
        <w:wordWrap/>
        <w:spacing w:line="360" w:lineRule="auto"/>
        <w:ind w:left="0" w:firstLine="0"/>
        <w:rPr>
          <w:rStyle w:val="hps"/>
          <w:rFonts w:ascii="Times New Roman" w:hAnsi="Times New Roman" w:cs="Times New Roman"/>
          <w:color w:val="auto"/>
          <w:sz w:val="22"/>
          <w:szCs w:val="22"/>
        </w:rPr>
      </w:pPr>
      <w:r w:rsidRPr="00021237">
        <w:rPr>
          <w:rStyle w:val="hps"/>
          <w:rFonts w:ascii="Times New Roman" w:hAnsi="Times New Roman" w:cs="Times New Roman"/>
          <w:color w:val="auto"/>
          <w:sz w:val="22"/>
          <w:szCs w:val="22"/>
        </w:rPr>
        <w:lastRenderedPageBreak/>
        <w:t>Good Neighbors is an international humanitarian development NGO founded in South Korea in 1991. Good Neighbors Bangladesh (GOOD NEIGHBORS BANGLADESH) was registered as an international non-government organization (INGO) with the NGO affairs bureau of the government of Bangladesh and commenced its operation in September 1996 for helping deprived children, their mothers and families through education, health services, economic security, protection, community development, sanitation, and disaster relief projects</w:t>
      </w:r>
      <w:r w:rsidR="00673534" w:rsidRPr="00021237">
        <w:rPr>
          <w:rStyle w:val="hps"/>
          <w:rFonts w:ascii="Times New Roman" w:hAnsi="Times New Roman" w:cs="Times New Roman"/>
          <w:color w:val="auto"/>
          <w:sz w:val="22"/>
          <w:szCs w:val="22"/>
        </w:rPr>
        <w:t>.</w:t>
      </w:r>
    </w:p>
    <w:p w14:paraId="7DA5DECB" w14:textId="046CC7EE" w:rsidR="005C2D51" w:rsidRPr="00021237" w:rsidRDefault="00673534">
      <w:pPr>
        <w:pStyle w:val="1"/>
        <w:wordWrap/>
        <w:spacing w:before="0" w:line="360" w:lineRule="auto"/>
        <w:ind w:left="0" w:firstLine="0"/>
        <w:rPr>
          <w:rFonts w:ascii="Times New Roman" w:hAnsi="Times New Roman" w:cs="Times New Roman"/>
          <w:b/>
          <w:color w:val="auto"/>
          <w:sz w:val="22"/>
          <w:szCs w:val="22"/>
        </w:rPr>
      </w:pPr>
      <w:r w:rsidRPr="00021237">
        <w:rPr>
          <w:rStyle w:val="hps"/>
          <w:rFonts w:ascii="Times New Roman" w:hAnsi="Times New Roman" w:cs="Times New Roman"/>
          <w:b/>
          <w:color w:val="auto"/>
          <w:sz w:val="22"/>
          <w:szCs w:val="22"/>
        </w:rPr>
        <w:t>Article 1: (Purpose)</w:t>
      </w:r>
    </w:p>
    <w:p w14:paraId="5F6116D1" w14:textId="041BFDAD" w:rsidR="005C2D51" w:rsidRPr="000171AE" w:rsidRDefault="00673534" w:rsidP="003A4E21">
      <w:pPr>
        <w:pStyle w:val="NoSpacing"/>
        <w:numPr>
          <w:ilvl w:val="1"/>
          <w:numId w:val="1"/>
        </w:numPr>
        <w:spacing w:line="276" w:lineRule="auto"/>
        <w:rPr>
          <w:rFonts w:ascii="Times New Roman" w:hAnsi="Times New Roman" w:cs="Times New Roman"/>
          <w:b/>
          <w:sz w:val="24"/>
          <w:szCs w:val="24"/>
        </w:rPr>
      </w:pPr>
      <w:r w:rsidRPr="000171AE">
        <w:rPr>
          <w:rStyle w:val="hps"/>
          <w:rFonts w:ascii="Times New Roman" w:hAnsi="Times New Roman" w:cs="Times New Roman"/>
          <w:sz w:val="24"/>
          <w:szCs w:val="24"/>
        </w:rPr>
        <w:t xml:space="preserve">Good Neighbors Bangladesh invites </w:t>
      </w:r>
      <w:r w:rsidR="00EA23ED" w:rsidRPr="000171AE">
        <w:rPr>
          <w:rStyle w:val="hps"/>
          <w:rFonts w:ascii="Times New Roman" w:hAnsi="Times New Roman" w:cs="Times New Roman"/>
          <w:sz w:val="24"/>
          <w:szCs w:val="24"/>
        </w:rPr>
        <w:t>bidder</w:t>
      </w:r>
      <w:r w:rsidRPr="000171AE">
        <w:rPr>
          <w:rStyle w:val="hps"/>
          <w:rFonts w:ascii="Times New Roman" w:hAnsi="Times New Roman" w:cs="Times New Roman"/>
          <w:sz w:val="24"/>
          <w:szCs w:val="24"/>
        </w:rPr>
        <w:t xml:space="preserve"> for the construction of one storied </w:t>
      </w:r>
      <w:r w:rsidR="003B3720" w:rsidRPr="000171AE">
        <w:rPr>
          <w:rFonts w:ascii="Times New Roman" w:hAnsi="Times New Roman" w:cs="Times New Roman"/>
          <w:sz w:val="24"/>
          <w:szCs w:val="24"/>
        </w:rPr>
        <w:t>Construction of 01 (One)</w:t>
      </w:r>
      <w:r w:rsidR="002221ED" w:rsidRPr="000171AE">
        <w:rPr>
          <w:rFonts w:ascii="Times New Roman" w:hAnsi="Times New Roman" w:cs="Times New Roman"/>
          <w:sz w:val="24"/>
          <w:szCs w:val="24"/>
        </w:rPr>
        <w:t xml:space="preserve"> Girls Friendly </w:t>
      </w:r>
      <w:r w:rsidR="003B3720" w:rsidRPr="000171AE">
        <w:rPr>
          <w:rFonts w:ascii="Times New Roman" w:hAnsi="Times New Roman" w:cs="Times New Roman"/>
          <w:sz w:val="24"/>
          <w:szCs w:val="24"/>
        </w:rPr>
        <w:t xml:space="preserve">Adolescent Corner (Civil, Tiles, Painting, Sanitary and Electrification, Plumbing, finishing etc.) with Safe Drinking Water Source (Deep Tub-well Installation, Civil, Finishing, Electrical, Plumbing, Filtration, Tiles, Painting, Sanitary and Electrification </w:t>
      </w:r>
      <w:proofErr w:type="spellStart"/>
      <w:r w:rsidR="003B3720" w:rsidRPr="000171AE">
        <w:rPr>
          <w:rFonts w:ascii="Times New Roman" w:hAnsi="Times New Roman" w:cs="Times New Roman"/>
          <w:sz w:val="24"/>
          <w:szCs w:val="24"/>
        </w:rPr>
        <w:t>etc</w:t>
      </w:r>
      <w:proofErr w:type="spellEnd"/>
      <w:r w:rsidR="003B3720" w:rsidRPr="000171AE">
        <w:rPr>
          <w:rFonts w:ascii="Times New Roman" w:hAnsi="Times New Roman" w:cs="Times New Roman"/>
          <w:sz w:val="24"/>
          <w:szCs w:val="24"/>
        </w:rPr>
        <w:t xml:space="preserve">) </w:t>
      </w:r>
      <w:r w:rsidR="000171AE" w:rsidRPr="000171AE">
        <w:rPr>
          <w:rFonts w:ascii="Times New Roman" w:hAnsi="Times New Roman" w:cs="Times New Roman"/>
          <w:sz w:val="24"/>
          <w:szCs w:val="24"/>
        </w:rPr>
        <w:t xml:space="preserve">at </w:t>
      </w:r>
      <w:proofErr w:type="spellStart"/>
      <w:r w:rsidR="000171AE" w:rsidRPr="000171AE">
        <w:rPr>
          <w:rFonts w:ascii="Times New Roman" w:hAnsi="Times New Roman" w:cs="Times New Roman"/>
          <w:bCs/>
          <w:sz w:val="24"/>
          <w:szCs w:val="24"/>
        </w:rPr>
        <w:t>Islampur</w:t>
      </w:r>
      <w:proofErr w:type="spellEnd"/>
      <w:r w:rsidR="000171AE" w:rsidRPr="000171AE">
        <w:rPr>
          <w:rFonts w:ascii="Times New Roman" w:hAnsi="Times New Roman" w:cs="Times New Roman"/>
          <w:bCs/>
          <w:sz w:val="24"/>
          <w:szCs w:val="24"/>
        </w:rPr>
        <w:t xml:space="preserve"> Islamia </w:t>
      </w:r>
      <w:proofErr w:type="spellStart"/>
      <w:r w:rsidR="000171AE" w:rsidRPr="000171AE">
        <w:rPr>
          <w:rFonts w:ascii="Times New Roman" w:hAnsi="Times New Roman" w:cs="Times New Roman"/>
          <w:bCs/>
          <w:sz w:val="24"/>
          <w:szCs w:val="24"/>
        </w:rPr>
        <w:t>Dakhil</w:t>
      </w:r>
      <w:proofErr w:type="spellEnd"/>
      <w:r w:rsidR="000171AE" w:rsidRPr="000171AE">
        <w:rPr>
          <w:rFonts w:ascii="Times New Roman" w:hAnsi="Times New Roman" w:cs="Times New Roman"/>
          <w:bCs/>
          <w:sz w:val="24"/>
          <w:szCs w:val="24"/>
        </w:rPr>
        <w:t xml:space="preserve"> Madrasah</w:t>
      </w:r>
      <w:r w:rsidR="000171AE" w:rsidRPr="000171AE">
        <w:rPr>
          <w:rFonts w:ascii="Times New Roman" w:hAnsi="Times New Roman" w:cs="Times New Roman"/>
          <w:b/>
          <w:bCs/>
          <w:sz w:val="24"/>
          <w:szCs w:val="24"/>
        </w:rPr>
        <w:t xml:space="preserve">, </w:t>
      </w:r>
      <w:proofErr w:type="spellStart"/>
      <w:r w:rsidR="000171AE" w:rsidRPr="000171AE">
        <w:rPr>
          <w:rFonts w:ascii="Times New Roman" w:hAnsi="Times New Roman" w:cs="Times New Roman"/>
          <w:bCs/>
          <w:sz w:val="24"/>
          <w:szCs w:val="24"/>
        </w:rPr>
        <w:t>Islampur</w:t>
      </w:r>
      <w:proofErr w:type="spellEnd"/>
      <w:r w:rsidR="000171AE" w:rsidRPr="000171AE">
        <w:rPr>
          <w:rFonts w:ascii="Times New Roman" w:hAnsi="Times New Roman" w:cs="Times New Roman"/>
          <w:bCs/>
          <w:sz w:val="24"/>
          <w:szCs w:val="24"/>
        </w:rPr>
        <w:t xml:space="preserve">, </w:t>
      </w:r>
      <w:proofErr w:type="spellStart"/>
      <w:r w:rsidR="000171AE" w:rsidRPr="000171AE">
        <w:rPr>
          <w:rFonts w:ascii="Times New Roman" w:hAnsi="Times New Roman" w:cs="Times New Roman"/>
          <w:bCs/>
          <w:sz w:val="24"/>
          <w:szCs w:val="24"/>
        </w:rPr>
        <w:t>Kamalganj</w:t>
      </w:r>
      <w:proofErr w:type="spellEnd"/>
      <w:r w:rsidR="000171AE" w:rsidRPr="000171AE">
        <w:rPr>
          <w:rFonts w:ascii="Times New Roman" w:hAnsi="Times New Roman" w:cs="Times New Roman"/>
          <w:bCs/>
          <w:sz w:val="24"/>
          <w:szCs w:val="24"/>
        </w:rPr>
        <w:t xml:space="preserve">, </w:t>
      </w:r>
      <w:proofErr w:type="spellStart"/>
      <w:r w:rsidR="000171AE" w:rsidRPr="000171AE">
        <w:rPr>
          <w:rFonts w:ascii="Times New Roman" w:hAnsi="Times New Roman" w:cs="Times New Roman"/>
          <w:bCs/>
          <w:sz w:val="24"/>
          <w:szCs w:val="24"/>
        </w:rPr>
        <w:t>Moulvibazar.</w:t>
      </w:r>
      <w:r w:rsidR="003B3720" w:rsidRPr="000171AE">
        <w:rPr>
          <w:rFonts w:ascii="Times New Roman" w:hAnsi="Times New Roman" w:cs="Times New Roman"/>
          <w:sz w:val="24"/>
          <w:szCs w:val="24"/>
        </w:rPr>
        <w:t>District</w:t>
      </w:r>
      <w:proofErr w:type="spellEnd"/>
      <w:r w:rsidR="003B3720" w:rsidRPr="000171AE">
        <w:rPr>
          <w:rFonts w:ascii="Times New Roman" w:hAnsi="Times New Roman" w:cs="Times New Roman"/>
          <w:sz w:val="24"/>
          <w:szCs w:val="24"/>
        </w:rPr>
        <w:t xml:space="preserve"> under Promoting Safe drinking water source and Menstrual Hygiene Management Facilities for Adolescents in school level at </w:t>
      </w:r>
      <w:proofErr w:type="spellStart"/>
      <w:r w:rsidR="003B3720" w:rsidRPr="000171AE">
        <w:rPr>
          <w:rFonts w:ascii="Times New Roman" w:hAnsi="Times New Roman" w:cs="Times New Roman"/>
          <w:sz w:val="24"/>
          <w:szCs w:val="24"/>
        </w:rPr>
        <w:t>Moulvibazar</w:t>
      </w:r>
      <w:proofErr w:type="spellEnd"/>
      <w:r w:rsidR="003B3720" w:rsidRPr="000171AE">
        <w:rPr>
          <w:rFonts w:ascii="Times New Roman" w:hAnsi="Times New Roman" w:cs="Times New Roman"/>
          <w:sz w:val="24"/>
          <w:szCs w:val="24"/>
        </w:rPr>
        <w:t xml:space="preserve"> CDP project, </w:t>
      </w:r>
      <w:r w:rsidR="000171AE">
        <w:rPr>
          <w:rFonts w:ascii="Times New Roman" w:hAnsi="Times New Roman" w:cs="Times New Roman"/>
          <w:sz w:val="24"/>
          <w:szCs w:val="24"/>
        </w:rPr>
        <w:t>D</w:t>
      </w:r>
      <w:r w:rsidR="003B3720" w:rsidRPr="000171AE">
        <w:rPr>
          <w:rFonts w:ascii="Times New Roman" w:hAnsi="Times New Roman" w:cs="Times New Roman"/>
          <w:sz w:val="24"/>
          <w:szCs w:val="24"/>
        </w:rPr>
        <w:t>uring the year 2026.</w:t>
      </w:r>
    </w:p>
    <w:p w14:paraId="2AB5408B" w14:textId="77777777" w:rsidR="005C2D51" w:rsidRPr="00021237" w:rsidRDefault="005C2D51">
      <w:pPr>
        <w:pStyle w:val="1"/>
        <w:wordWrap/>
        <w:spacing w:line="360" w:lineRule="auto"/>
        <w:ind w:left="0" w:firstLine="0"/>
        <w:rPr>
          <w:rFonts w:ascii="Times New Roman" w:hAnsi="Times New Roman" w:cs="Times New Roman"/>
          <w:color w:val="auto"/>
          <w:sz w:val="6"/>
          <w:szCs w:val="6"/>
        </w:rPr>
      </w:pPr>
    </w:p>
    <w:p w14:paraId="0679EE90" w14:textId="4387A064"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line="240" w:lineRule="auto"/>
        <w:rPr>
          <w:rFonts w:ascii="Times New Roman" w:hAnsi="Times New Roman" w:cs="Times New Roman"/>
          <w:b/>
          <w:color w:val="auto"/>
          <w:sz w:val="22"/>
          <w:szCs w:val="22"/>
        </w:rPr>
      </w:pPr>
      <w:r w:rsidRPr="00021237">
        <w:rPr>
          <w:rFonts w:ascii="Times New Roman" w:eastAsia="BatangChe" w:hAnsi="Times New Roman" w:cs="Times New Roman"/>
          <w:b/>
          <w:bCs/>
          <w:color w:val="auto"/>
          <w:spacing w:val="-10"/>
          <w:sz w:val="22"/>
          <w:szCs w:val="22"/>
        </w:rPr>
        <w:t>Article 2 (</w:t>
      </w:r>
      <w:r w:rsidR="00BF5D6D" w:rsidRPr="00021237">
        <w:rPr>
          <w:rFonts w:ascii="Times New Roman" w:eastAsia="BatangChe" w:hAnsi="Times New Roman" w:cs="Times New Roman"/>
          <w:b/>
          <w:bCs/>
          <w:color w:val="auto"/>
          <w:spacing w:val="-10"/>
          <w:sz w:val="22"/>
          <w:szCs w:val="22"/>
        </w:rPr>
        <w:t>Quotation</w:t>
      </w:r>
      <w:r w:rsidRPr="00021237">
        <w:rPr>
          <w:rFonts w:ascii="Times New Roman" w:eastAsia="BatangChe" w:hAnsi="Times New Roman" w:cs="Times New Roman"/>
          <w:b/>
          <w:bCs/>
          <w:color w:val="auto"/>
          <w:spacing w:val="-10"/>
          <w:sz w:val="22"/>
          <w:szCs w:val="22"/>
        </w:rPr>
        <w:t xml:space="preserve"> Enlist Application)</w:t>
      </w:r>
    </w:p>
    <w:p w14:paraId="0EC1CA88" w14:textId="441C6E47"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line="240" w:lineRule="auto"/>
        <w:rPr>
          <w:rStyle w:val="hps"/>
          <w:rFonts w:ascii="Times New Roman" w:hAnsi="Times New Roman" w:cs="Times New Roman"/>
          <w:color w:val="auto"/>
          <w:sz w:val="22"/>
          <w:szCs w:val="22"/>
        </w:rPr>
      </w:pPr>
      <w:r w:rsidRPr="00021237">
        <w:rPr>
          <w:rFonts w:ascii="Times New Roman" w:eastAsia="BatangChe" w:hAnsi="Times New Roman" w:cs="Times New Roman"/>
          <w:b/>
          <w:color w:val="auto"/>
          <w:spacing w:val="-10"/>
          <w:sz w:val="22"/>
          <w:szCs w:val="22"/>
        </w:rPr>
        <w:t xml:space="preserve">2-1. </w:t>
      </w:r>
      <w:r w:rsidRPr="00021237">
        <w:rPr>
          <w:rStyle w:val="hps"/>
          <w:rFonts w:ascii="Times New Roman" w:hAnsi="Times New Roman" w:cs="Times New Roman"/>
          <w:color w:val="auto"/>
          <w:sz w:val="22"/>
          <w:szCs w:val="22"/>
        </w:rPr>
        <w:t xml:space="preserve">Companies that wish to participate in the </w:t>
      </w:r>
      <w:r w:rsidR="00CA61B7" w:rsidRPr="00021237">
        <w:rPr>
          <w:rStyle w:val="hps"/>
          <w:rFonts w:ascii="Times New Roman" w:hAnsi="Times New Roman" w:cs="Times New Roman"/>
          <w:color w:val="auto"/>
          <w:sz w:val="22"/>
          <w:szCs w:val="22"/>
        </w:rPr>
        <w:t>Quotation</w:t>
      </w:r>
      <w:r w:rsidRPr="00021237">
        <w:rPr>
          <w:rStyle w:val="hps"/>
          <w:rFonts w:ascii="Times New Roman" w:hAnsi="Times New Roman" w:cs="Times New Roman"/>
          <w:color w:val="auto"/>
          <w:sz w:val="22"/>
          <w:szCs w:val="22"/>
        </w:rPr>
        <w:t xml:space="preserve"> </w:t>
      </w:r>
      <w:r w:rsidRPr="00021237">
        <w:rPr>
          <w:rFonts w:ascii="Times New Roman" w:hAnsi="Times New Roman" w:cs="Times New Roman"/>
          <w:color w:val="auto"/>
          <w:sz w:val="22"/>
          <w:szCs w:val="22"/>
        </w:rPr>
        <w:t xml:space="preserve">should </w:t>
      </w:r>
      <w:r w:rsidRPr="00021237">
        <w:rPr>
          <w:rStyle w:val="hps"/>
          <w:rFonts w:ascii="Times New Roman" w:hAnsi="Times New Roman" w:cs="Times New Roman"/>
          <w:color w:val="auto"/>
          <w:sz w:val="22"/>
          <w:szCs w:val="22"/>
        </w:rPr>
        <w:t xml:space="preserve">submit and apply to </w:t>
      </w:r>
      <w:r w:rsidR="003420D3" w:rsidRPr="00021237">
        <w:rPr>
          <w:rStyle w:val="hps"/>
          <w:rFonts w:ascii="Times New Roman" w:hAnsi="Times New Roman" w:cs="Times New Roman"/>
          <w:color w:val="auto"/>
          <w:sz w:val="22"/>
          <w:szCs w:val="22"/>
        </w:rPr>
        <w:t>GOOD NEIGHBORS BANGLADESH</w:t>
      </w:r>
      <w:r w:rsidRPr="00021237">
        <w:rPr>
          <w:rStyle w:val="hps"/>
          <w:rFonts w:ascii="Times New Roman" w:hAnsi="Times New Roman" w:cs="Times New Roman"/>
          <w:color w:val="auto"/>
          <w:sz w:val="22"/>
          <w:szCs w:val="22"/>
        </w:rPr>
        <w:t xml:space="preserve"> with the</w:t>
      </w:r>
    </w:p>
    <w:p w14:paraId="3B836A12" w14:textId="77777777"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line="240" w:lineRule="auto"/>
        <w:rPr>
          <w:rFonts w:ascii="Times New Roman" w:hAnsi="Times New Roman" w:cs="Times New Roman"/>
          <w:color w:val="auto"/>
          <w:sz w:val="22"/>
          <w:szCs w:val="22"/>
        </w:rPr>
      </w:pPr>
      <w:r w:rsidRPr="00021237">
        <w:rPr>
          <w:rStyle w:val="hps"/>
          <w:rFonts w:ascii="Times New Roman" w:hAnsi="Times New Roman" w:cs="Times New Roman"/>
          <w:color w:val="auto"/>
          <w:sz w:val="22"/>
          <w:szCs w:val="22"/>
        </w:rPr>
        <w:t xml:space="preserve">   following documentations</w:t>
      </w:r>
      <w:r w:rsidRPr="00021237">
        <w:rPr>
          <w:rFonts w:ascii="Times New Roman" w:hAnsi="Times New Roman" w:cs="Times New Roman"/>
          <w:color w:val="auto"/>
          <w:sz w:val="22"/>
          <w:szCs w:val="22"/>
        </w:rPr>
        <w:t>.</w:t>
      </w:r>
    </w:p>
    <w:p w14:paraId="3B8903E4" w14:textId="42237B29" w:rsidR="005C2D51" w:rsidRPr="00021237" w:rsidRDefault="00C92835">
      <w:pPr>
        <w:pStyle w:val="a"/>
        <w:numPr>
          <w:ilvl w:val="0"/>
          <w:numId w:val="2"/>
        </w:numPr>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hAnsi="Times New Roman" w:cs="Times New Roman"/>
          <w:b/>
          <w:color w:val="auto"/>
          <w:sz w:val="22"/>
          <w:szCs w:val="22"/>
        </w:rPr>
      </w:pPr>
      <w:r w:rsidRPr="00021237">
        <w:rPr>
          <w:rFonts w:ascii="Times New Roman" w:eastAsia="BatangChe" w:hAnsi="Times New Roman" w:cs="Times New Roman"/>
          <w:b/>
          <w:color w:val="auto"/>
          <w:spacing w:val="-10"/>
          <w:sz w:val="22"/>
          <w:szCs w:val="22"/>
        </w:rPr>
        <w:t xml:space="preserve">Quotation Application </w:t>
      </w:r>
    </w:p>
    <w:p w14:paraId="12670305" w14:textId="1A308587" w:rsidR="005C2D51" w:rsidRPr="00021237" w:rsidRDefault="003A4E21">
      <w:pPr>
        <w:pStyle w:val="a"/>
        <w:numPr>
          <w:ilvl w:val="0"/>
          <w:numId w:val="2"/>
        </w:numPr>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eastAsia="BatangChe" w:hAnsi="Times New Roman" w:cs="Times New Roman"/>
          <w:b/>
          <w:color w:val="auto"/>
          <w:spacing w:val="-10"/>
          <w:sz w:val="22"/>
          <w:szCs w:val="22"/>
        </w:rPr>
      </w:pPr>
      <w:r>
        <w:rPr>
          <w:rFonts w:ascii="Times New Roman" w:eastAsia="BatangChe" w:hAnsi="Times New Roman" w:cs="Times New Roman"/>
          <w:b/>
          <w:color w:val="auto"/>
          <w:spacing w:val="-10"/>
          <w:sz w:val="22"/>
          <w:szCs w:val="22"/>
        </w:rPr>
        <w:t xml:space="preserve">Signed </w:t>
      </w:r>
      <w:r w:rsidR="00673534" w:rsidRPr="00021237">
        <w:rPr>
          <w:rFonts w:ascii="Times New Roman" w:eastAsia="BatangChe" w:hAnsi="Times New Roman" w:cs="Times New Roman"/>
          <w:b/>
          <w:color w:val="auto"/>
          <w:spacing w:val="-10"/>
          <w:sz w:val="22"/>
          <w:szCs w:val="22"/>
        </w:rPr>
        <w:t>Design and B</w:t>
      </w:r>
      <w:r w:rsidR="00EE695D" w:rsidRPr="00021237">
        <w:rPr>
          <w:rFonts w:ascii="Times New Roman" w:eastAsia="BatangChe" w:hAnsi="Times New Roman" w:cs="Times New Roman"/>
          <w:b/>
          <w:color w:val="auto"/>
          <w:spacing w:val="-10"/>
          <w:sz w:val="22"/>
          <w:szCs w:val="22"/>
        </w:rPr>
        <w:t>O</w:t>
      </w:r>
      <w:r w:rsidR="00673534" w:rsidRPr="00021237">
        <w:rPr>
          <w:rFonts w:ascii="Times New Roman" w:eastAsia="BatangChe" w:hAnsi="Times New Roman" w:cs="Times New Roman"/>
          <w:b/>
          <w:color w:val="auto"/>
          <w:spacing w:val="-10"/>
          <w:sz w:val="22"/>
          <w:szCs w:val="22"/>
        </w:rPr>
        <w:t>Q</w:t>
      </w:r>
    </w:p>
    <w:p w14:paraId="14EB8B58" w14:textId="77777777" w:rsidR="005C2D51" w:rsidRPr="00021237" w:rsidRDefault="00673534">
      <w:pPr>
        <w:pStyle w:val="a"/>
        <w:numPr>
          <w:ilvl w:val="0"/>
          <w:numId w:val="2"/>
        </w:numPr>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hAnsi="Times New Roman" w:cs="Times New Roman"/>
          <w:b/>
          <w:color w:val="auto"/>
          <w:sz w:val="22"/>
          <w:szCs w:val="22"/>
        </w:rPr>
      </w:pPr>
      <w:r w:rsidRPr="00021237">
        <w:rPr>
          <w:rFonts w:ascii="Times New Roman" w:eastAsia="BatangChe" w:hAnsi="Times New Roman" w:cs="Times New Roman"/>
          <w:b/>
          <w:color w:val="auto"/>
          <w:spacing w:val="-10"/>
          <w:sz w:val="22"/>
          <w:szCs w:val="22"/>
        </w:rPr>
        <w:t>Up-To-Date Trade License</w:t>
      </w:r>
    </w:p>
    <w:p w14:paraId="2B4D6F1C" w14:textId="77777777" w:rsidR="005C2D51" w:rsidRPr="00021237" w:rsidRDefault="00673534">
      <w:pPr>
        <w:pStyle w:val="a"/>
        <w:numPr>
          <w:ilvl w:val="0"/>
          <w:numId w:val="2"/>
        </w:numPr>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hAnsi="Times New Roman" w:cs="Times New Roman"/>
          <w:b/>
          <w:color w:val="auto"/>
          <w:sz w:val="22"/>
          <w:szCs w:val="22"/>
        </w:rPr>
      </w:pPr>
      <w:r w:rsidRPr="00021237">
        <w:rPr>
          <w:rFonts w:ascii="Times New Roman" w:eastAsia="BatangChe" w:hAnsi="Times New Roman" w:cs="Times New Roman"/>
          <w:b/>
          <w:color w:val="auto"/>
          <w:spacing w:val="-10"/>
          <w:sz w:val="22"/>
          <w:szCs w:val="22"/>
        </w:rPr>
        <w:t xml:space="preserve">Up-To-Date Income Tax Certificate </w:t>
      </w:r>
    </w:p>
    <w:p w14:paraId="54AC4B3B" w14:textId="77777777" w:rsidR="005C2D51" w:rsidRPr="00021237" w:rsidRDefault="00673534">
      <w:pPr>
        <w:pStyle w:val="a"/>
        <w:numPr>
          <w:ilvl w:val="0"/>
          <w:numId w:val="2"/>
        </w:numPr>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hAnsi="Times New Roman" w:cs="Times New Roman"/>
          <w:b/>
          <w:color w:val="auto"/>
          <w:sz w:val="22"/>
          <w:szCs w:val="22"/>
        </w:rPr>
      </w:pPr>
      <w:r w:rsidRPr="00021237">
        <w:rPr>
          <w:rFonts w:ascii="Times New Roman" w:eastAsia="BatangChe" w:hAnsi="Times New Roman" w:cs="Times New Roman"/>
          <w:b/>
          <w:color w:val="auto"/>
          <w:spacing w:val="-10"/>
          <w:sz w:val="22"/>
          <w:szCs w:val="22"/>
        </w:rPr>
        <w:t>Vat Registration Certification</w:t>
      </w:r>
    </w:p>
    <w:p w14:paraId="70CEE9E7" w14:textId="5D886969" w:rsidR="005C2D51" w:rsidRPr="00021237" w:rsidRDefault="00673534">
      <w:pPr>
        <w:pStyle w:val="a"/>
        <w:numPr>
          <w:ilvl w:val="0"/>
          <w:numId w:val="2"/>
        </w:numPr>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hAnsi="Times New Roman" w:cs="Times New Roman"/>
          <w:b/>
          <w:color w:val="auto"/>
          <w:sz w:val="22"/>
          <w:szCs w:val="22"/>
        </w:rPr>
      </w:pPr>
      <w:r w:rsidRPr="00021237">
        <w:rPr>
          <w:rFonts w:ascii="Times New Roman" w:eastAsia="BatangChe" w:hAnsi="Times New Roman" w:cs="Times New Roman"/>
          <w:b/>
          <w:color w:val="auto"/>
          <w:spacing w:val="-10"/>
          <w:sz w:val="22"/>
          <w:szCs w:val="22"/>
        </w:rPr>
        <w:t xml:space="preserve">Bank solvency Certificate (minimum </w:t>
      </w:r>
      <w:r w:rsidR="00B04D88" w:rsidRPr="00021237">
        <w:rPr>
          <w:rFonts w:ascii="Times New Roman" w:eastAsia="BatangChe" w:hAnsi="Times New Roman" w:cs="Times New Roman"/>
          <w:b/>
          <w:color w:val="auto"/>
          <w:spacing w:val="-10"/>
          <w:sz w:val="22"/>
          <w:szCs w:val="22"/>
        </w:rPr>
        <w:t>1</w:t>
      </w:r>
      <w:r w:rsidR="006F78D7">
        <w:rPr>
          <w:rFonts w:ascii="Times New Roman" w:eastAsia="BatangChe" w:hAnsi="Times New Roman" w:cs="Times New Roman"/>
          <w:b/>
          <w:color w:val="auto"/>
          <w:spacing w:val="-10"/>
          <w:sz w:val="22"/>
          <w:szCs w:val="22"/>
        </w:rPr>
        <w:t>0</w:t>
      </w:r>
      <w:r w:rsidRPr="00021237">
        <w:rPr>
          <w:rFonts w:ascii="Times New Roman" w:eastAsia="BatangChe" w:hAnsi="Times New Roman" w:cs="Times New Roman"/>
          <w:b/>
          <w:color w:val="auto"/>
          <w:spacing w:val="-10"/>
          <w:sz w:val="22"/>
          <w:szCs w:val="22"/>
        </w:rPr>
        <w:t xml:space="preserve"> Lac taka) and Six Months Bank Statement.</w:t>
      </w:r>
    </w:p>
    <w:p w14:paraId="4CF02A18" w14:textId="165BF3BB" w:rsidR="005C2D51" w:rsidRPr="00021237" w:rsidRDefault="00673534">
      <w:pPr>
        <w:pStyle w:val="a"/>
        <w:numPr>
          <w:ilvl w:val="0"/>
          <w:numId w:val="2"/>
        </w:numPr>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hAnsi="Times New Roman" w:cs="Times New Roman"/>
          <w:b/>
          <w:color w:val="auto"/>
          <w:sz w:val="22"/>
          <w:szCs w:val="22"/>
        </w:rPr>
      </w:pPr>
      <w:r w:rsidRPr="00021237">
        <w:rPr>
          <w:rFonts w:ascii="Times New Roman" w:eastAsia="BatangChe" w:hAnsi="Times New Roman" w:cs="Times New Roman"/>
          <w:b/>
          <w:color w:val="auto"/>
          <w:spacing w:val="-10"/>
          <w:sz w:val="22"/>
          <w:szCs w:val="22"/>
        </w:rPr>
        <w:t>Previous constructions docu</w:t>
      </w:r>
      <w:r w:rsidR="003A4E21">
        <w:rPr>
          <w:rFonts w:ascii="Times New Roman" w:eastAsia="BatangChe" w:hAnsi="Times New Roman" w:cs="Times New Roman"/>
          <w:b/>
          <w:color w:val="auto"/>
          <w:spacing w:val="-10"/>
          <w:sz w:val="22"/>
          <w:szCs w:val="22"/>
        </w:rPr>
        <w:t xml:space="preserve">ments / List of clients (up to 03 </w:t>
      </w:r>
      <w:r w:rsidRPr="00021237">
        <w:rPr>
          <w:rFonts w:ascii="Times New Roman" w:eastAsia="BatangChe" w:hAnsi="Times New Roman" w:cs="Times New Roman"/>
          <w:b/>
          <w:color w:val="auto"/>
          <w:spacing w:val="-10"/>
          <w:sz w:val="22"/>
          <w:szCs w:val="22"/>
        </w:rPr>
        <w:t>years)</w:t>
      </w:r>
    </w:p>
    <w:p w14:paraId="348BB934" w14:textId="77777777" w:rsidR="005C2D51" w:rsidRPr="00021237" w:rsidRDefault="00673534">
      <w:pPr>
        <w:pStyle w:val="a"/>
        <w:numPr>
          <w:ilvl w:val="0"/>
          <w:numId w:val="2"/>
        </w:numPr>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eastAsia="BatangChe" w:hAnsi="Times New Roman" w:cs="Times New Roman"/>
          <w:b/>
          <w:color w:val="auto"/>
          <w:spacing w:val="-10"/>
          <w:sz w:val="22"/>
          <w:szCs w:val="22"/>
        </w:rPr>
      </w:pPr>
      <w:r w:rsidRPr="00021237">
        <w:rPr>
          <w:rFonts w:ascii="Times New Roman" w:eastAsia="BatangChe" w:hAnsi="Times New Roman" w:cs="Times New Roman"/>
          <w:b/>
          <w:color w:val="auto"/>
          <w:spacing w:val="-10"/>
          <w:sz w:val="22"/>
          <w:szCs w:val="22"/>
        </w:rPr>
        <w:t>Company profile</w:t>
      </w:r>
    </w:p>
    <w:p w14:paraId="6F4CDB9A" w14:textId="754E281E" w:rsidR="005C2D51" w:rsidRPr="00021237" w:rsidRDefault="003A4E21">
      <w:pPr>
        <w:pStyle w:val="a"/>
        <w:numPr>
          <w:ilvl w:val="0"/>
          <w:numId w:val="2"/>
        </w:numPr>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hAnsi="Times New Roman" w:cs="Times New Roman"/>
          <w:b/>
          <w:color w:val="auto"/>
          <w:sz w:val="22"/>
          <w:szCs w:val="22"/>
        </w:rPr>
      </w:pPr>
      <w:r>
        <w:rPr>
          <w:rFonts w:ascii="Times New Roman" w:hAnsi="Times New Roman" w:cs="Times New Roman"/>
          <w:b/>
          <w:color w:val="auto"/>
          <w:sz w:val="22"/>
          <w:szCs w:val="22"/>
        </w:rPr>
        <w:t>Experience Certificates</w:t>
      </w:r>
    </w:p>
    <w:p w14:paraId="7291895F" w14:textId="77777777" w:rsidR="005C2D51" w:rsidRPr="00021237" w:rsidRDefault="00673534">
      <w:pPr>
        <w:pStyle w:val="a"/>
        <w:numPr>
          <w:ilvl w:val="0"/>
          <w:numId w:val="2"/>
        </w:numPr>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hAnsi="Times New Roman" w:cs="Times New Roman"/>
          <w:b/>
          <w:color w:val="auto"/>
          <w:sz w:val="22"/>
          <w:szCs w:val="22"/>
        </w:rPr>
      </w:pPr>
      <w:r w:rsidRPr="00021237">
        <w:rPr>
          <w:rFonts w:ascii="Times New Roman" w:hAnsi="Times New Roman" w:cs="Times New Roman"/>
          <w:b/>
          <w:color w:val="auto"/>
          <w:sz w:val="22"/>
          <w:szCs w:val="22"/>
        </w:rPr>
        <w:t>Any others relevant papers</w:t>
      </w:r>
    </w:p>
    <w:p w14:paraId="544FE70A" w14:textId="2DF1FC64" w:rsidR="005C2D51" w:rsidRPr="00021237" w:rsidRDefault="00673534">
      <w:pPr>
        <w:pStyle w:val="a"/>
        <w:numPr>
          <w:ilvl w:val="0"/>
          <w:numId w:val="2"/>
        </w:numPr>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hAnsi="Times New Roman" w:cs="Times New Roman"/>
          <w:b/>
          <w:color w:val="auto"/>
          <w:sz w:val="22"/>
          <w:szCs w:val="22"/>
        </w:rPr>
      </w:pPr>
      <w:r w:rsidRPr="00021237">
        <w:rPr>
          <w:rFonts w:ascii="Times New Roman" w:hAnsi="Times New Roman" w:cs="Times New Roman"/>
          <w:b/>
          <w:color w:val="auto"/>
          <w:sz w:val="22"/>
          <w:szCs w:val="22"/>
        </w:rPr>
        <w:t>VAT and Tax will be deduct</w:t>
      </w:r>
      <w:r w:rsidR="003B0BCF" w:rsidRPr="00021237">
        <w:rPr>
          <w:rFonts w:ascii="Times New Roman" w:hAnsi="Times New Roman" w:cs="Times New Roman"/>
          <w:b/>
          <w:color w:val="auto"/>
          <w:sz w:val="22"/>
          <w:szCs w:val="22"/>
        </w:rPr>
        <w:t>ed</w:t>
      </w:r>
      <w:r w:rsidRPr="00021237">
        <w:rPr>
          <w:rFonts w:ascii="Times New Roman" w:hAnsi="Times New Roman" w:cs="Times New Roman"/>
          <w:b/>
          <w:color w:val="auto"/>
          <w:sz w:val="22"/>
          <w:szCs w:val="22"/>
        </w:rPr>
        <w:t xml:space="preserve"> as per government rules and regulation at the time of payment</w:t>
      </w:r>
    </w:p>
    <w:p w14:paraId="185F4945" w14:textId="77777777" w:rsidR="005C2D51" w:rsidRPr="00021237" w:rsidRDefault="005C2D51">
      <w:pPr>
        <w:pStyle w:val="a"/>
        <w:tabs>
          <w:tab w:val="left" w:pos="-26028"/>
          <w:tab w:val="left" w:pos="-25228"/>
          <w:tab w:val="left" w:pos="-24428"/>
          <w:tab w:val="left" w:pos="-23628"/>
          <w:tab w:val="left" w:pos="-22828"/>
          <w:tab w:val="left" w:pos="-22028"/>
          <w:tab w:val="left" w:pos="-21228"/>
          <w:tab w:val="left" w:pos="25600"/>
        </w:tabs>
        <w:wordWrap/>
        <w:spacing w:before="56" w:line="360" w:lineRule="auto"/>
        <w:ind w:left="360"/>
        <w:rPr>
          <w:rFonts w:ascii="Times New Roman" w:hAnsi="Times New Roman" w:cs="Times New Roman"/>
          <w:b/>
          <w:color w:val="auto"/>
          <w:sz w:val="22"/>
          <w:szCs w:val="22"/>
          <w:highlight w:val="red"/>
        </w:rPr>
      </w:pPr>
    </w:p>
    <w:p w14:paraId="1A8A9F5B" w14:textId="77777777" w:rsidR="005C2D51" w:rsidRPr="00021237" w:rsidRDefault="005C2D51">
      <w:pPr>
        <w:pStyle w:val="a"/>
        <w:tabs>
          <w:tab w:val="left" w:pos="-26028"/>
          <w:tab w:val="left" w:pos="-25228"/>
          <w:tab w:val="left" w:pos="-24428"/>
          <w:tab w:val="left" w:pos="-23628"/>
          <w:tab w:val="left" w:pos="-22828"/>
          <w:tab w:val="left" w:pos="-22028"/>
          <w:tab w:val="left" w:pos="-21228"/>
          <w:tab w:val="left" w:pos="25600"/>
        </w:tabs>
        <w:wordWrap/>
        <w:spacing w:before="56" w:line="360" w:lineRule="auto"/>
        <w:ind w:left="800"/>
        <w:rPr>
          <w:rFonts w:ascii="Times New Roman" w:hAnsi="Times New Roman" w:cs="Times New Roman"/>
          <w:b/>
          <w:color w:val="auto"/>
          <w:sz w:val="6"/>
          <w:szCs w:val="6"/>
        </w:rPr>
      </w:pPr>
    </w:p>
    <w:p w14:paraId="53101DE1" w14:textId="0241F873" w:rsidR="005C2D51" w:rsidRPr="00021237" w:rsidRDefault="00673534">
      <w:pPr>
        <w:pStyle w:val="a"/>
        <w:wordWrap/>
        <w:spacing w:before="56" w:line="360" w:lineRule="auto"/>
        <w:rPr>
          <w:rStyle w:val="hps"/>
          <w:rFonts w:ascii="Times New Roman" w:hAnsi="Times New Roman" w:cs="Times New Roman"/>
          <w:b/>
          <w:color w:val="auto"/>
          <w:sz w:val="22"/>
          <w:szCs w:val="22"/>
        </w:rPr>
      </w:pPr>
      <w:r w:rsidRPr="00021237">
        <w:rPr>
          <w:rStyle w:val="hps"/>
          <w:rFonts w:ascii="Times New Roman" w:hAnsi="Times New Roman" w:cs="Times New Roman"/>
          <w:b/>
          <w:color w:val="auto"/>
          <w:sz w:val="22"/>
          <w:szCs w:val="22"/>
        </w:rPr>
        <w:t xml:space="preserve">Article 3 (Submission </w:t>
      </w:r>
      <w:r w:rsidR="004F0DA1" w:rsidRPr="00021237">
        <w:rPr>
          <w:rStyle w:val="hps"/>
          <w:rFonts w:ascii="Times New Roman" w:hAnsi="Times New Roman" w:cs="Times New Roman"/>
          <w:b/>
          <w:color w:val="auto"/>
          <w:sz w:val="22"/>
          <w:szCs w:val="22"/>
        </w:rPr>
        <w:t>Quotation</w:t>
      </w:r>
      <w:r w:rsidRPr="00021237">
        <w:rPr>
          <w:rStyle w:val="hps"/>
          <w:rFonts w:ascii="Times New Roman" w:hAnsi="Times New Roman" w:cs="Times New Roman"/>
          <w:b/>
          <w:color w:val="auto"/>
          <w:sz w:val="22"/>
          <w:szCs w:val="22"/>
        </w:rPr>
        <w:t xml:space="preserve"> Documents)</w:t>
      </w:r>
    </w:p>
    <w:p w14:paraId="2C5726F1" w14:textId="3F8BE257" w:rsidR="005C2D51" w:rsidRPr="00021237" w:rsidRDefault="00673534">
      <w:pPr>
        <w:pStyle w:val="a"/>
        <w:wordWrap/>
        <w:spacing w:line="360" w:lineRule="auto"/>
        <w:rPr>
          <w:rFonts w:ascii="Times New Roman" w:eastAsia="BatangChe" w:hAnsi="Times New Roman" w:cs="Times New Roman"/>
          <w:color w:val="auto"/>
          <w:spacing w:val="-10"/>
          <w:sz w:val="24"/>
          <w:szCs w:val="24"/>
        </w:rPr>
      </w:pPr>
      <w:r w:rsidRPr="00021237">
        <w:rPr>
          <w:rStyle w:val="hps"/>
          <w:rFonts w:ascii="Times New Roman" w:hAnsi="Times New Roman" w:cs="Times New Roman"/>
          <w:b/>
          <w:color w:val="auto"/>
          <w:sz w:val="24"/>
          <w:szCs w:val="24"/>
        </w:rPr>
        <w:t>3-1.</w:t>
      </w:r>
      <w:r w:rsidRPr="00021237">
        <w:rPr>
          <w:rStyle w:val="hps"/>
          <w:rFonts w:ascii="Times New Roman" w:hAnsi="Times New Roman" w:cs="Times New Roman"/>
          <w:color w:val="auto"/>
          <w:sz w:val="24"/>
          <w:szCs w:val="24"/>
        </w:rPr>
        <w:tab/>
      </w:r>
      <w:r w:rsidRPr="00021237">
        <w:rPr>
          <w:rStyle w:val="hps"/>
          <w:rFonts w:ascii="Times New Roman" w:hAnsi="Times New Roman" w:cs="Times New Roman"/>
          <w:color w:val="auto"/>
          <w:sz w:val="22"/>
          <w:szCs w:val="22"/>
        </w:rPr>
        <w:t xml:space="preserve">Download the </w:t>
      </w:r>
      <w:r w:rsidR="005E4371" w:rsidRPr="00021237">
        <w:rPr>
          <w:rStyle w:val="hps"/>
          <w:rFonts w:ascii="Times New Roman" w:hAnsi="Times New Roman" w:cs="Times New Roman"/>
          <w:color w:val="auto"/>
          <w:sz w:val="22"/>
          <w:szCs w:val="22"/>
        </w:rPr>
        <w:t>quotation</w:t>
      </w:r>
      <w:r w:rsidRPr="00021237">
        <w:rPr>
          <w:rStyle w:val="hps"/>
          <w:rFonts w:ascii="Times New Roman" w:hAnsi="Times New Roman" w:cs="Times New Roman"/>
          <w:color w:val="auto"/>
          <w:sz w:val="22"/>
          <w:szCs w:val="22"/>
        </w:rPr>
        <w:t xml:space="preserve"> documents from </w:t>
      </w:r>
      <w:r w:rsidR="001B2F40" w:rsidRPr="00021237">
        <w:rPr>
          <w:rStyle w:val="hps"/>
          <w:rFonts w:ascii="Times New Roman" w:hAnsi="Times New Roman" w:cs="Times New Roman"/>
          <w:color w:val="auto"/>
          <w:sz w:val="22"/>
          <w:szCs w:val="22"/>
        </w:rPr>
        <w:t>attachment section.</w:t>
      </w:r>
    </w:p>
    <w:p w14:paraId="40A5EF09" w14:textId="3C09480F" w:rsidR="005C2D51" w:rsidRPr="00021237" w:rsidRDefault="00673534" w:rsidP="003A4E21">
      <w:pPr>
        <w:pStyle w:val="a"/>
        <w:wordWrap/>
        <w:spacing w:after="240" w:line="240" w:lineRule="auto"/>
        <w:ind w:left="720" w:hanging="720"/>
        <w:rPr>
          <w:rFonts w:ascii="Times New Roman" w:hAnsi="Times New Roman" w:cs="Times New Roman"/>
          <w:color w:val="auto"/>
          <w:sz w:val="22"/>
          <w:szCs w:val="22"/>
        </w:rPr>
      </w:pPr>
      <w:r w:rsidRPr="00021237">
        <w:rPr>
          <w:rFonts w:ascii="Times New Roman" w:eastAsia="BatangChe" w:hAnsi="Times New Roman" w:cs="Times New Roman"/>
          <w:b/>
          <w:color w:val="auto"/>
          <w:spacing w:val="-10"/>
          <w:sz w:val="24"/>
          <w:szCs w:val="24"/>
        </w:rPr>
        <w:t>3-2.</w:t>
      </w:r>
      <w:r w:rsidRPr="00021237">
        <w:rPr>
          <w:rFonts w:ascii="Times New Roman" w:eastAsia="BatangChe" w:hAnsi="Times New Roman" w:cs="Times New Roman"/>
          <w:color w:val="auto"/>
          <w:spacing w:val="-10"/>
          <w:sz w:val="24"/>
          <w:szCs w:val="24"/>
        </w:rPr>
        <w:tab/>
      </w:r>
      <w:r w:rsidR="00A51EE2" w:rsidRPr="00021237">
        <w:rPr>
          <w:rFonts w:ascii="Times New Roman" w:eastAsia="BatangChe" w:hAnsi="Times New Roman" w:cs="Times New Roman"/>
          <w:color w:val="auto"/>
          <w:spacing w:val="-10"/>
          <w:sz w:val="22"/>
          <w:szCs w:val="22"/>
        </w:rPr>
        <w:t>Quotation</w:t>
      </w:r>
      <w:r w:rsidRPr="00021237">
        <w:rPr>
          <w:rStyle w:val="hps"/>
          <w:rFonts w:ascii="Times New Roman" w:hAnsi="Times New Roman" w:cs="Times New Roman"/>
          <w:color w:val="auto"/>
          <w:sz w:val="22"/>
          <w:szCs w:val="22"/>
        </w:rPr>
        <w:t xml:space="preserve"> </w:t>
      </w:r>
      <w:r w:rsidRPr="00021237">
        <w:rPr>
          <w:rFonts w:ascii="Times New Roman" w:hAnsi="Times New Roman" w:cs="Times New Roman"/>
          <w:color w:val="auto"/>
          <w:sz w:val="22"/>
          <w:szCs w:val="22"/>
        </w:rPr>
        <w:t>application should be submitted by Email in PDF Format</w:t>
      </w:r>
      <w:r w:rsidR="003A4E21">
        <w:rPr>
          <w:rFonts w:ascii="Times New Roman" w:hAnsi="Times New Roman" w:cs="Times New Roman"/>
          <w:color w:val="auto"/>
          <w:sz w:val="22"/>
          <w:szCs w:val="22"/>
        </w:rPr>
        <w:t xml:space="preserve"> b</w:t>
      </w:r>
      <w:r w:rsidRPr="00021237">
        <w:rPr>
          <w:rFonts w:ascii="Times New Roman" w:hAnsi="Times New Roman" w:cs="Times New Roman"/>
          <w:color w:val="auto"/>
          <w:sz w:val="22"/>
          <w:szCs w:val="22"/>
        </w:rPr>
        <w:t xml:space="preserve">efore the submission deadline. </w:t>
      </w:r>
      <w:r w:rsidR="003A4E21" w:rsidRPr="00021237">
        <w:rPr>
          <w:rFonts w:ascii="Times New Roman" w:hAnsi="Times New Roman" w:cs="Times New Roman"/>
          <w:b/>
          <w:color w:val="auto"/>
          <w:sz w:val="22"/>
          <w:szCs w:val="22"/>
        </w:rPr>
        <w:t xml:space="preserve">Email address: </w:t>
      </w:r>
      <w:hyperlink r:id="rId9" w:history="1">
        <w:r w:rsidR="006F78D7" w:rsidRPr="00696E82">
          <w:rPr>
            <w:rStyle w:val="Hyperlink"/>
            <w:rFonts w:ascii="Times New Roman" w:hAnsi="Times New Roman" w:cs="Times New Roman"/>
            <w:bCs/>
            <w:sz w:val="22"/>
          </w:rPr>
          <w:t>procurement@gnbangla.org</w:t>
        </w:r>
      </w:hyperlink>
    </w:p>
    <w:p w14:paraId="38D011F3" w14:textId="7C01F6F9" w:rsidR="005C2D51" w:rsidRPr="00021237" w:rsidRDefault="00673534">
      <w:pPr>
        <w:widowControl/>
        <w:wordWrap/>
        <w:autoSpaceDE/>
        <w:autoSpaceDN/>
        <w:ind w:left="795" w:hanging="795"/>
        <w:jc w:val="left"/>
        <w:rPr>
          <w:rFonts w:ascii="Times New Roman" w:hAnsi="Times New Roman" w:cs="Times New Roman"/>
          <w:sz w:val="22"/>
        </w:rPr>
      </w:pPr>
      <w:r w:rsidRPr="00021237">
        <w:rPr>
          <w:rFonts w:ascii="Times New Roman" w:hAnsi="Times New Roman" w:cs="Times New Roman"/>
          <w:b/>
          <w:sz w:val="24"/>
          <w:szCs w:val="24"/>
        </w:rPr>
        <w:t>3-3.</w:t>
      </w:r>
      <w:r w:rsidRPr="00021237">
        <w:rPr>
          <w:rFonts w:ascii="Times New Roman" w:hAnsi="Times New Roman" w:cs="Times New Roman"/>
          <w:sz w:val="24"/>
          <w:szCs w:val="24"/>
        </w:rPr>
        <w:tab/>
      </w:r>
      <w:r w:rsidRPr="00021237">
        <w:rPr>
          <w:rFonts w:ascii="Times New Roman" w:hAnsi="Times New Roman" w:cs="Times New Roman"/>
          <w:sz w:val="22"/>
        </w:rPr>
        <w:t xml:space="preserve">The vendors have to visit the spot </w:t>
      </w:r>
      <w:r w:rsidR="003A4E21">
        <w:rPr>
          <w:rFonts w:ascii="Times New Roman" w:hAnsi="Times New Roman" w:cs="Times New Roman"/>
          <w:sz w:val="22"/>
        </w:rPr>
        <w:t xml:space="preserve">(construction location) </w:t>
      </w:r>
      <w:r w:rsidRPr="00021237">
        <w:rPr>
          <w:rFonts w:ascii="Times New Roman" w:hAnsi="Times New Roman" w:cs="Times New Roman"/>
          <w:sz w:val="22"/>
        </w:rPr>
        <w:t>physically before prepare &amp; submission quotation &amp; sent spot visiting 2 pictures as proof.</w:t>
      </w:r>
    </w:p>
    <w:p w14:paraId="2E148296" w14:textId="77777777" w:rsidR="000D4B48" w:rsidRDefault="00673534">
      <w:pPr>
        <w:widowControl/>
        <w:wordWrap/>
        <w:autoSpaceDE/>
        <w:autoSpaceDN/>
        <w:spacing w:after="0" w:line="240" w:lineRule="auto"/>
        <w:ind w:left="795" w:hanging="795"/>
        <w:rPr>
          <w:rStyle w:val="hps"/>
          <w:rFonts w:ascii="Times New Roman" w:hAnsi="Times New Roman" w:cs="Times New Roman"/>
          <w:b/>
          <w:sz w:val="22"/>
        </w:rPr>
      </w:pPr>
      <w:r w:rsidRPr="00021237">
        <w:rPr>
          <w:rFonts w:ascii="Times New Roman" w:hAnsi="Times New Roman" w:cs="Times New Roman"/>
          <w:b/>
          <w:sz w:val="24"/>
          <w:szCs w:val="24"/>
        </w:rPr>
        <w:lastRenderedPageBreak/>
        <w:t xml:space="preserve">3.4. </w:t>
      </w:r>
      <w:r w:rsidRPr="00021237">
        <w:rPr>
          <w:rFonts w:ascii="Times New Roman" w:hAnsi="Times New Roman" w:cs="Times New Roman"/>
          <w:b/>
          <w:sz w:val="24"/>
          <w:szCs w:val="24"/>
        </w:rPr>
        <w:tab/>
      </w:r>
      <w:r w:rsidR="003A4E21" w:rsidRPr="003A4E21">
        <w:rPr>
          <w:rFonts w:ascii="Times New Roman" w:hAnsi="Times New Roman" w:cs="Times New Roman"/>
          <w:sz w:val="24"/>
          <w:szCs w:val="24"/>
        </w:rPr>
        <w:t>All the</w:t>
      </w:r>
      <w:r w:rsidRPr="00021237">
        <w:rPr>
          <w:rStyle w:val="hps"/>
          <w:rFonts w:ascii="Times New Roman" w:hAnsi="Times New Roman" w:cs="Times New Roman"/>
          <w:sz w:val="22"/>
        </w:rPr>
        <w:t xml:space="preserve"> documents have to </w:t>
      </w:r>
      <w:r w:rsidR="003A4E21">
        <w:rPr>
          <w:rStyle w:val="hps"/>
          <w:rFonts w:ascii="Times New Roman" w:hAnsi="Times New Roman" w:cs="Times New Roman"/>
          <w:sz w:val="22"/>
        </w:rPr>
        <w:t>e</w:t>
      </w:r>
      <w:r w:rsidRPr="00021237">
        <w:rPr>
          <w:rStyle w:val="hps"/>
          <w:rFonts w:ascii="Times New Roman" w:hAnsi="Times New Roman" w:cs="Times New Roman"/>
          <w:sz w:val="22"/>
        </w:rPr>
        <w:t xml:space="preserve">mail or </w:t>
      </w:r>
      <w:r w:rsidR="003A4E21">
        <w:rPr>
          <w:rStyle w:val="hps"/>
          <w:rFonts w:ascii="Times New Roman" w:hAnsi="Times New Roman" w:cs="Times New Roman"/>
          <w:sz w:val="22"/>
        </w:rPr>
        <w:t xml:space="preserve">will send the hard copies to </w:t>
      </w:r>
      <w:r w:rsidRPr="00021237">
        <w:rPr>
          <w:rStyle w:val="hps"/>
          <w:rFonts w:ascii="Times New Roman" w:hAnsi="Times New Roman" w:cs="Times New Roman"/>
          <w:sz w:val="22"/>
        </w:rPr>
        <w:t>"</w:t>
      </w:r>
      <w:r w:rsidRPr="00021237">
        <w:rPr>
          <w:rStyle w:val="hps"/>
          <w:rFonts w:ascii="Times New Roman" w:hAnsi="Times New Roman" w:cs="Times New Roman"/>
          <w:b/>
          <w:sz w:val="22"/>
        </w:rPr>
        <w:t>Good Nei</w:t>
      </w:r>
      <w:r w:rsidR="003A4E21">
        <w:rPr>
          <w:rStyle w:val="hps"/>
          <w:rFonts w:ascii="Times New Roman" w:hAnsi="Times New Roman" w:cs="Times New Roman"/>
          <w:b/>
          <w:sz w:val="22"/>
        </w:rPr>
        <w:t xml:space="preserve">ghbors Bangladesh, </w:t>
      </w:r>
    </w:p>
    <w:p w14:paraId="214D5D6A" w14:textId="5DA41DC4" w:rsidR="005C2D51" w:rsidRPr="00021237" w:rsidRDefault="000D4B48">
      <w:pPr>
        <w:widowControl/>
        <w:wordWrap/>
        <w:autoSpaceDE/>
        <w:autoSpaceDN/>
        <w:spacing w:after="0" w:line="240" w:lineRule="auto"/>
        <w:ind w:left="795" w:hanging="795"/>
        <w:rPr>
          <w:rStyle w:val="hps"/>
          <w:rFonts w:ascii="Times New Roman" w:hAnsi="Times New Roman" w:cs="Times New Roman"/>
          <w:sz w:val="22"/>
        </w:rPr>
      </w:pPr>
      <w:r>
        <w:rPr>
          <w:rFonts w:ascii="Times New Roman" w:hAnsi="Times New Roman" w:cs="Times New Roman"/>
          <w:b/>
          <w:sz w:val="24"/>
          <w:szCs w:val="24"/>
        </w:rPr>
        <w:t xml:space="preserve"> Selected mail, (</w:t>
      </w:r>
      <w:r w:rsidRPr="00021237">
        <w:rPr>
          <w:rFonts w:ascii="Times New Roman" w:hAnsi="Times New Roman" w:cs="Times New Roman"/>
          <w:b/>
          <w:sz w:val="22"/>
        </w:rPr>
        <w:t xml:space="preserve">Email address: </w:t>
      </w:r>
      <w:r w:rsidR="00793E13" w:rsidRPr="0096289B">
        <w:rPr>
          <w:rFonts w:ascii="Times New Roman" w:hAnsi="Times New Roman" w:cs="Times New Roman"/>
          <w:bCs/>
          <w:sz w:val="22"/>
        </w:rPr>
        <w:t>procurement@gnbangla.org</w:t>
      </w:r>
      <w:r>
        <w:rPr>
          <w:rFonts w:ascii="Times New Roman" w:hAnsi="Times New Roman" w:cs="Times New Roman"/>
          <w:b/>
          <w:sz w:val="24"/>
          <w:szCs w:val="24"/>
        </w:rPr>
        <w:t xml:space="preserve"> </w:t>
      </w:r>
      <w:r w:rsidR="00673534" w:rsidRPr="003A4E21">
        <w:rPr>
          <w:rStyle w:val="hps"/>
          <w:rFonts w:ascii="Times New Roman" w:hAnsi="Times New Roman" w:cs="Times New Roman"/>
          <w:sz w:val="22"/>
        </w:rPr>
        <w:t>before</w:t>
      </w:r>
      <w:r w:rsidR="00673534" w:rsidRPr="00021237">
        <w:rPr>
          <w:rStyle w:val="hps"/>
          <w:rFonts w:ascii="Times New Roman" w:hAnsi="Times New Roman" w:cs="Times New Roman"/>
          <w:sz w:val="22"/>
        </w:rPr>
        <w:t xml:space="preserve"> the day of </w:t>
      </w:r>
      <w:r w:rsidR="001F5875" w:rsidRPr="00021237">
        <w:rPr>
          <w:rStyle w:val="hps"/>
          <w:rFonts w:ascii="Times New Roman" w:hAnsi="Times New Roman" w:cs="Times New Roman"/>
          <w:sz w:val="22"/>
        </w:rPr>
        <w:t>Quotation</w:t>
      </w:r>
      <w:r w:rsidR="00673534" w:rsidRPr="00021237">
        <w:rPr>
          <w:rStyle w:val="hps"/>
          <w:rFonts w:ascii="Times New Roman" w:hAnsi="Times New Roman" w:cs="Times New Roman"/>
          <w:sz w:val="22"/>
        </w:rPr>
        <w:t xml:space="preserve"> </w:t>
      </w:r>
      <w:r w:rsidR="00673534" w:rsidRPr="00021237">
        <w:rPr>
          <w:rFonts w:ascii="Times New Roman" w:hAnsi="Times New Roman" w:cs="Times New Roman"/>
          <w:sz w:val="22"/>
        </w:rPr>
        <w:t>s</w:t>
      </w:r>
      <w:r w:rsidR="00673534" w:rsidRPr="00021237">
        <w:rPr>
          <w:rStyle w:val="hps"/>
          <w:rFonts w:ascii="Times New Roman" w:hAnsi="Times New Roman" w:cs="Times New Roman"/>
          <w:sz w:val="22"/>
        </w:rPr>
        <w:t xml:space="preserve">ubmission </w:t>
      </w:r>
      <w:r w:rsidR="00673534" w:rsidRPr="00021237">
        <w:rPr>
          <w:rFonts w:ascii="Times New Roman" w:hAnsi="Times New Roman" w:cs="Times New Roman"/>
          <w:sz w:val="22"/>
        </w:rPr>
        <w:t xml:space="preserve">deadline </w:t>
      </w:r>
      <w:r w:rsidR="00673534" w:rsidRPr="00021237">
        <w:rPr>
          <w:rStyle w:val="hps"/>
          <w:rFonts w:ascii="Times New Roman" w:hAnsi="Times New Roman" w:cs="Times New Roman"/>
          <w:sz w:val="22"/>
        </w:rPr>
        <w:t xml:space="preserve">is </w:t>
      </w:r>
      <w:r w:rsidR="00673534" w:rsidRPr="00021237">
        <w:rPr>
          <w:rFonts w:ascii="Times New Roman" w:hAnsi="Times New Roman" w:cs="Times New Roman"/>
          <w:sz w:val="22"/>
        </w:rPr>
        <w:t xml:space="preserve">in </w:t>
      </w:r>
      <w:r w:rsidR="00673534" w:rsidRPr="00021237">
        <w:rPr>
          <w:rStyle w:val="hps"/>
          <w:rFonts w:ascii="Times New Roman" w:hAnsi="Times New Roman" w:cs="Times New Roman"/>
          <w:sz w:val="22"/>
        </w:rPr>
        <w:t>effect.</w:t>
      </w:r>
    </w:p>
    <w:p w14:paraId="30055F96" w14:textId="77777777" w:rsidR="005C2D51" w:rsidRPr="00021237" w:rsidRDefault="005C2D51">
      <w:pPr>
        <w:widowControl/>
        <w:wordWrap/>
        <w:autoSpaceDE/>
        <w:autoSpaceDN/>
        <w:spacing w:after="0" w:line="240" w:lineRule="auto"/>
        <w:ind w:left="795" w:hanging="795"/>
        <w:jc w:val="left"/>
        <w:rPr>
          <w:rFonts w:ascii="Times New Roman" w:hAnsi="Times New Roman" w:cs="Times New Roman"/>
          <w:b/>
          <w:sz w:val="12"/>
          <w:szCs w:val="12"/>
        </w:rPr>
      </w:pPr>
    </w:p>
    <w:p w14:paraId="780793CF" w14:textId="77777777" w:rsidR="00D24E47" w:rsidRPr="00021237" w:rsidRDefault="00673534" w:rsidP="00D24E47">
      <w:pPr>
        <w:pStyle w:val="a"/>
        <w:wordWrap/>
        <w:spacing w:before="56" w:line="240" w:lineRule="auto"/>
        <w:ind w:left="795" w:hanging="795"/>
        <w:rPr>
          <w:rFonts w:ascii="Times New Roman" w:hAnsi="Times New Roman" w:cs="Times New Roman"/>
          <w:b/>
          <w:color w:val="auto"/>
          <w:sz w:val="23"/>
          <w:szCs w:val="23"/>
        </w:rPr>
      </w:pPr>
      <w:r w:rsidRPr="00021237">
        <w:rPr>
          <w:rStyle w:val="hps"/>
          <w:rFonts w:ascii="Times New Roman" w:hAnsi="Times New Roman" w:cs="Times New Roman"/>
          <w:b/>
          <w:color w:val="auto"/>
          <w:sz w:val="23"/>
          <w:szCs w:val="23"/>
        </w:rPr>
        <w:t>Note:</w:t>
      </w:r>
      <w:r w:rsidRPr="00021237">
        <w:rPr>
          <w:rStyle w:val="hps"/>
          <w:rFonts w:ascii="Times New Roman" w:hAnsi="Times New Roman" w:cs="Times New Roman"/>
          <w:b/>
          <w:color w:val="auto"/>
          <w:sz w:val="23"/>
          <w:szCs w:val="23"/>
        </w:rPr>
        <w:tab/>
      </w:r>
      <w:r w:rsidR="00D24E47" w:rsidRPr="00021237">
        <w:rPr>
          <w:rFonts w:ascii="Times New Roman" w:hAnsi="Times New Roman" w:cs="Times New Roman"/>
          <w:b/>
          <w:color w:val="auto"/>
          <w:sz w:val="23"/>
          <w:szCs w:val="23"/>
        </w:rPr>
        <w:t>Every page of the PDF copy must bear the bidder’s signature. If it is necessary to send the required documents in more than one email, please feel free to do so.</w:t>
      </w:r>
    </w:p>
    <w:p w14:paraId="5C14235F" w14:textId="77777777" w:rsidR="003A4E21" w:rsidRDefault="003A4E21" w:rsidP="0029718A">
      <w:pPr>
        <w:pStyle w:val="a"/>
        <w:wordWrap/>
        <w:spacing w:before="56" w:line="240" w:lineRule="auto"/>
        <w:ind w:left="795" w:hanging="795"/>
        <w:rPr>
          <w:rFonts w:ascii="Times New Roman" w:eastAsia="BatangChe" w:hAnsi="Times New Roman" w:cs="Times New Roman"/>
          <w:b/>
          <w:bCs/>
          <w:color w:val="auto"/>
          <w:spacing w:val="-10"/>
          <w:sz w:val="22"/>
          <w:szCs w:val="22"/>
        </w:rPr>
      </w:pPr>
    </w:p>
    <w:p w14:paraId="3D637BDC" w14:textId="31F69739" w:rsidR="005C2D51" w:rsidRDefault="00673534" w:rsidP="0029718A">
      <w:pPr>
        <w:pStyle w:val="a"/>
        <w:wordWrap/>
        <w:spacing w:before="56" w:line="240" w:lineRule="auto"/>
        <w:ind w:left="795" w:hanging="795"/>
        <w:rPr>
          <w:rFonts w:ascii="Times New Roman" w:eastAsia="BatangChe" w:hAnsi="Times New Roman" w:cs="Times New Roman"/>
          <w:b/>
          <w:bCs/>
          <w:color w:val="auto"/>
          <w:spacing w:val="-10"/>
          <w:sz w:val="22"/>
          <w:szCs w:val="22"/>
        </w:rPr>
      </w:pPr>
      <w:r w:rsidRPr="00021237">
        <w:rPr>
          <w:rFonts w:ascii="Times New Roman" w:eastAsia="BatangChe" w:hAnsi="Times New Roman" w:cs="Times New Roman"/>
          <w:b/>
          <w:bCs/>
          <w:color w:val="auto"/>
          <w:spacing w:val="-10"/>
          <w:sz w:val="22"/>
          <w:szCs w:val="22"/>
        </w:rPr>
        <w:t xml:space="preserve">Article 4 (Validity of Competitive </w:t>
      </w:r>
      <w:r w:rsidR="005B0002" w:rsidRPr="00021237">
        <w:rPr>
          <w:rFonts w:ascii="Times New Roman" w:eastAsia="BatangChe" w:hAnsi="Times New Roman" w:cs="Times New Roman"/>
          <w:b/>
          <w:bCs/>
          <w:color w:val="auto"/>
          <w:spacing w:val="-10"/>
          <w:sz w:val="22"/>
          <w:szCs w:val="22"/>
        </w:rPr>
        <w:t>Quotation</w:t>
      </w:r>
      <w:r w:rsidRPr="00021237">
        <w:rPr>
          <w:rFonts w:ascii="Times New Roman" w:eastAsia="BatangChe" w:hAnsi="Times New Roman" w:cs="Times New Roman"/>
          <w:b/>
          <w:bCs/>
          <w:color w:val="auto"/>
          <w:spacing w:val="-10"/>
          <w:sz w:val="22"/>
          <w:szCs w:val="22"/>
        </w:rPr>
        <w:t>)</w:t>
      </w:r>
    </w:p>
    <w:p w14:paraId="1D9A475B" w14:textId="77777777" w:rsidR="003A4E21" w:rsidRPr="00021237" w:rsidRDefault="003A4E21" w:rsidP="0029718A">
      <w:pPr>
        <w:pStyle w:val="a"/>
        <w:wordWrap/>
        <w:spacing w:before="56" w:line="240" w:lineRule="auto"/>
        <w:ind w:left="795" w:hanging="795"/>
        <w:rPr>
          <w:rFonts w:ascii="Times New Roman" w:hAnsi="Times New Roman" w:cs="Times New Roman"/>
          <w:color w:val="auto"/>
          <w:sz w:val="22"/>
          <w:szCs w:val="22"/>
        </w:rPr>
      </w:pPr>
    </w:p>
    <w:p w14:paraId="2C937825" w14:textId="39764A1B" w:rsidR="005C2D51" w:rsidRPr="00021237" w:rsidRDefault="00673534">
      <w:pPr>
        <w:pStyle w:val="gmail-a"/>
        <w:spacing w:before="0" w:beforeAutospacing="0" w:after="240" w:afterAutospacing="0" w:line="276" w:lineRule="auto"/>
        <w:jc w:val="both"/>
        <w:rPr>
          <w:rFonts w:eastAsia="Gulim"/>
          <w:sz w:val="20"/>
          <w:szCs w:val="20"/>
        </w:rPr>
      </w:pPr>
      <w:r w:rsidRPr="00021237">
        <w:rPr>
          <w:rStyle w:val="hps"/>
          <w:b/>
          <w:sz w:val="22"/>
          <w:szCs w:val="22"/>
        </w:rPr>
        <w:t>4-1.</w:t>
      </w:r>
      <w:r w:rsidRPr="00021237">
        <w:rPr>
          <w:rStyle w:val="hps"/>
          <w:sz w:val="22"/>
          <w:szCs w:val="22"/>
        </w:rPr>
        <w:t xml:space="preserve"> </w:t>
      </w:r>
      <w:r w:rsidR="003420D3" w:rsidRPr="00F032C5">
        <w:rPr>
          <w:rStyle w:val="gmail-hps"/>
          <w:rFonts w:eastAsia="Gulim"/>
          <w:bCs/>
          <w:sz w:val="22"/>
          <w:szCs w:val="22"/>
        </w:rPr>
        <w:t>GOOD NEIGHBORS BANGLADESH</w:t>
      </w:r>
      <w:r w:rsidRPr="00F032C5">
        <w:rPr>
          <w:rStyle w:val="gmail-hps"/>
          <w:rFonts w:eastAsia="Gulim"/>
          <w:bCs/>
          <w:sz w:val="22"/>
          <w:szCs w:val="22"/>
        </w:rPr>
        <w:t xml:space="preserve"> will award the contract to the</w:t>
      </w:r>
      <w:r w:rsidR="00F032C5" w:rsidRPr="00F032C5">
        <w:rPr>
          <w:rStyle w:val="gmail-hps"/>
          <w:rFonts w:eastAsia="Gulim"/>
          <w:bCs/>
          <w:sz w:val="22"/>
          <w:szCs w:val="22"/>
        </w:rPr>
        <w:t xml:space="preserve"> lowest</w:t>
      </w:r>
      <w:r w:rsidRPr="00F032C5">
        <w:rPr>
          <w:rStyle w:val="gmail-hps"/>
          <w:rFonts w:eastAsia="Gulim"/>
          <w:bCs/>
          <w:sz w:val="22"/>
          <w:szCs w:val="22"/>
        </w:rPr>
        <w:t xml:space="preserve"> </w:t>
      </w:r>
      <w:r w:rsidR="003E796B" w:rsidRPr="00F032C5">
        <w:rPr>
          <w:rStyle w:val="gmail-hps"/>
          <w:rFonts w:eastAsia="Gulim"/>
          <w:bCs/>
          <w:sz w:val="22"/>
          <w:szCs w:val="22"/>
        </w:rPr>
        <w:t>bidder</w:t>
      </w:r>
      <w:r w:rsidR="00F032C5" w:rsidRPr="00F032C5">
        <w:rPr>
          <w:rStyle w:val="gmail-hps"/>
          <w:rFonts w:eastAsia="Gulim"/>
          <w:bCs/>
          <w:sz w:val="22"/>
          <w:szCs w:val="22"/>
        </w:rPr>
        <w:t xml:space="preserve"> for with maintaining all requirements</w:t>
      </w:r>
      <w:r w:rsidRPr="00F032C5">
        <w:rPr>
          <w:rStyle w:val="gmail-hps"/>
          <w:rFonts w:eastAsia="Gulim"/>
          <w:bCs/>
          <w:sz w:val="22"/>
          <w:szCs w:val="22"/>
        </w:rPr>
        <w:t>.</w:t>
      </w:r>
    </w:p>
    <w:p w14:paraId="3074F963" w14:textId="27677DEA" w:rsidR="005C2D51" w:rsidRPr="00021237" w:rsidRDefault="00673534">
      <w:pPr>
        <w:pStyle w:val="a"/>
        <w:wordWrap/>
        <w:spacing w:after="240" w:line="276" w:lineRule="auto"/>
        <w:rPr>
          <w:rFonts w:ascii="Times New Roman" w:hAnsi="Times New Roman" w:cs="Times New Roman"/>
          <w:color w:val="auto"/>
          <w:sz w:val="22"/>
          <w:szCs w:val="22"/>
        </w:rPr>
      </w:pPr>
      <w:r w:rsidRPr="00021237">
        <w:rPr>
          <w:rFonts w:ascii="Times New Roman" w:hAnsi="Times New Roman" w:cs="Times New Roman"/>
          <w:b/>
          <w:color w:val="auto"/>
          <w:sz w:val="22"/>
          <w:szCs w:val="22"/>
        </w:rPr>
        <w:t>4-2.</w:t>
      </w:r>
      <w:r w:rsidRPr="00021237">
        <w:rPr>
          <w:rFonts w:ascii="Times New Roman" w:hAnsi="Times New Roman" w:cs="Times New Roman"/>
          <w:color w:val="auto"/>
          <w:sz w:val="22"/>
          <w:szCs w:val="22"/>
        </w:rPr>
        <w:t xml:space="preserve"> If we found the same rate from different </w:t>
      </w:r>
      <w:r w:rsidR="00A33D6F" w:rsidRPr="00021237">
        <w:rPr>
          <w:rFonts w:ascii="Times New Roman" w:hAnsi="Times New Roman" w:cs="Times New Roman"/>
          <w:color w:val="auto"/>
          <w:sz w:val="22"/>
          <w:szCs w:val="22"/>
        </w:rPr>
        <w:t>bidders</w:t>
      </w:r>
      <w:r w:rsidRPr="00021237">
        <w:rPr>
          <w:rFonts w:ascii="Times New Roman" w:hAnsi="Times New Roman" w:cs="Times New Roman"/>
          <w:color w:val="auto"/>
          <w:sz w:val="22"/>
          <w:szCs w:val="22"/>
        </w:rPr>
        <w:t xml:space="preserve"> the selection process will be gone through </w:t>
      </w:r>
      <w:r w:rsidR="00F032C5">
        <w:rPr>
          <w:rFonts w:ascii="Times New Roman" w:hAnsi="Times New Roman" w:cs="Times New Roman"/>
          <w:color w:val="auto"/>
          <w:sz w:val="22"/>
          <w:szCs w:val="22"/>
        </w:rPr>
        <w:t>negotiations</w:t>
      </w:r>
      <w:r w:rsidRPr="00021237">
        <w:rPr>
          <w:rFonts w:ascii="Times New Roman" w:hAnsi="Times New Roman" w:cs="Times New Roman"/>
          <w:color w:val="auto"/>
          <w:sz w:val="22"/>
          <w:szCs w:val="22"/>
        </w:rPr>
        <w:t xml:space="preserve"> among the </w:t>
      </w:r>
      <w:r w:rsidR="004E667B" w:rsidRPr="00021237">
        <w:rPr>
          <w:rFonts w:ascii="Times New Roman" w:hAnsi="Times New Roman" w:cs="Times New Roman"/>
          <w:color w:val="auto"/>
          <w:sz w:val="22"/>
          <w:szCs w:val="22"/>
        </w:rPr>
        <w:t>bidders</w:t>
      </w:r>
      <w:r w:rsidRPr="00021237">
        <w:rPr>
          <w:rFonts w:ascii="Times New Roman" w:hAnsi="Times New Roman" w:cs="Times New Roman"/>
          <w:color w:val="auto"/>
          <w:sz w:val="22"/>
          <w:szCs w:val="22"/>
        </w:rPr>
        <w:t xml:space="preserve"> </w:t>
      </w:r>
      <w:r w:rsidR="00F032C5">
        <w:rPr>
          <w:rFonts w:ascii="Times New Roman" w:hAnsi="Times New Roman" w:cs="Times New Roman"/>
          <w:color w:val="auto"/>
          <w:sz w:val="22"/>
          <w:szCs w:val="22"/>
        </w:rPr>
        <w:t xml:space="preserve">by </w:t>
      </w:r>
      <w:r w:rsidRPr="00021237">
        <w:rPr>
          <w:rFonts w:ascii="Times New Roman" w:hAnsi="Times New Roman" w:cs="Times New Roman"/>
          <w:color w:val="auto"/>
          <w:sz w:val="22"/>
          <w:szCs w:val="22"/>
        </w:rPr>
        <w:t xml:space="preserve">the </w:t>
      </w:r>
      <w:r w:rsidR="00F032C5">
        <w:rPr>
          <w:rFonts w:ascii="Times New Roman" w:hAnsi="Times New Roman" w:cs="Times New Roman"/>
          <w:color w:val="auto"/>
          <w:sz w:val="22"/>
          <w:szCs w:val="22"/>
        </w:rPr>
        <w:t>procurement committee</w:t>
      </w:r>
      <w:r w:rsidRPr="00021237">
        <w:rPr>
          <w:rFonts w:ascii="Times New Roman" w:hAnsi="Times New Roman" w:cs="Times New Roman"/>
          <w:color w:val="auto"/>
          <w:sz w:val="22"/>
          <w:szCs w:val="22"/>
        </w:rPr>
        <w:t xml:space="preserve">. </w:t>
      </w:r>
    </w:p>
    <w:p w14:paraId="12900B8E" w14:textId="5183B1BE" w:rsidR="005C2D51" w:rsidRPr="00021237" w:rsidRDefault="00673534">
      <w:pPr>
        <w:pStyle w:val="a"/>
        <w:wordWrap/>
        <w:spacing w:line="276" w:lineRule="auto"/>
        <w:rPr>
          <w:rFonts w:ascii="Times New Roman" w:eastAsia="BatangChe" w:hAnsi="Times New Roman" w:cs="Times New Roman"/>
          <w:color w:val="auto"/>
          <w:spacing w:val="-10"/>
          <w:sz w:val="24"/>
          <w:szCs w:val="24"/>
        </w:rPr>
      </w:pPr>
      <w:r w:rsidRPr="00021237">
        <w:rPr>
          <w:rFonts w:ascii="Times New Roman" w:hAnsi="Times New Roman" w:cs="Times New Roman"/>
          <w:b/>
          <w:color w:val="auto"/>
          <w:sz w:val="22"/>
          <w:szCs w:val="22"/>
        </w:rPr>
        <w:t xml:space="preserve">4-3. </w:t>
      </w:r>
      <w:r w:rsidR="00F032C5" w:rsidRPr="00F032C5">
        <w:rPr>
          <w:rFonts w:ascii="Times New Roman" w:hAnsi="Times New Roman" w:cs="Times New Roman"/>
          <w:color w:val="auto"/>
          <w:sz w:val="22"/>
          <w:szCs w:val="22"/>
        </w:rPr>
        <w:t>Procurement committee keep the highest rights in all the procedure of this construction.</w:t>
      </w:r>
      <w:r w:rsidR="00F032C5">
        <w:rPr>
          <w:rFonts w:ascii="Times New Roman" w:hAnsi="Times New Roman" w:cs="Times New Roman"/>
          <w:b/>
          <w:color w:val="auto"/>
          <w:sz w:val="22"/>
          <w:szCs w:val="22"/>
        </w:rPr>
        <w:t xml:space="preserve"> </w:t>
      </w:r>
    </w:p>
    <w:p w14:paraId="3B181017" w14:textId="77777777" w:rsidR="005C2D51" w:rsidRPr="00021237" w:rsidRDefault="005C2D51">
      <w:pPr>
        <w:pStyle w:val="a"/>
        <w:wordWrap/>
        <w:spacing w:line="276" w:lineRule="auto"/>
        <w:rPr>
          <w:rFonts w:ascii="Times New Roman" w:eastAsia="BatangChe" w:hAnsi="Times New Roman" w:cs="Times New Roman"/>
          <w:color w:val="auto"/>
          <w:spacing w:val="-10"/>
          <w:sz w:val="24"/>
          <w:szCs w:val="24"/>
        </w:rPr>
      </w:pPr>
    </w:p>
    <w:p w14:paraId="252E2377" w14:textId="77777777" w:rsidR="005C2D51" w:rsidRPr="00A151FA" w:rsidRDefault="00673534">
      <w:pPr>
        <w:pStyle w:val="10"/>
        <w:tabs>
          <w:tab w:val="left" w:pos="-26028"/>
          <w:tab w:val="left" w:pos="-25228"/>
          <w:tab w:val="left" w:pos="-24428"/>
          <w:tab w:val="left" w:pos="-23628"/>
          <w:tab w:val="left" w:pos="-22828"/>
          <w:tab w:val="left" w:pos="-22028"/>
          <w:tab w:val="left" w:pos="-21228"/>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spacing w:before="56" w:line="360" w:lineRule="auto"/>
        <w:ind w:left="0"/>
        <w:rPr>
          <w:rFonts w:ascii="Times New Roman" w:hAnsi="Times New Roman" w:cs="Times New Roman"/>
          <w:b/>
          <w:color w:val="auto"/>
          <w:sz w:val="22"/>
          <w:szCs w:val="22"/>
        </w:rPr>
      </w:pPr>
      <w:r w:rsidRPr="00A151FA">
        <w:rPr>
          <w:rFonts w:ascii="Times New Roman" w:eastAsia="BatangChe" w:hAnsi="Times New Roman" w:cs="Times New Roman"/>
          <w:b/>
          <w:bCs/>
          <w:color w:val="auto"/>
          <w:spacing w:val="-10"/>
          <w:sz w:val="22"/>
          <w:szCs w:val="22"/>
        </w:rPr>
        <w:t>Article 5 (</w:t>
      </w:r>
      <w:r w:rsidRPr="00A151FA">
        <w:rPr>
          <w:rStyle w:val="hps"/>
          <w:rFonts w:ascii="Times New Roman" w:hAnsi="Times New Roman" w:cs="Times New Roman"/>
          <w:b/>
          <w:color w:val="auto"/>
          <w:sz w:val="22"/>
          <w:szCs w:val="22"/>
        </w:rPr>
        <w:t>The Scope of the construction works)</w:t>
      </w:r>
    </w:p>
    <w:p w14:paraId="76134F4A" w14:textId="77777777" w:rsidR="005C2D51" w:rsidRPr="00A151FA" w:rsidRDefault="00673534">
      <w:pPr>
        <w:pStyle w:val="10"/>
        <w:tabs>
          <w:tab w:val="left" w:pos="-26028"/>
          <w:tab w:val="left" w:pos="-25228"/>
          <w:tab w:val="left" w:pos="-24428"/>
          <w:tab w:val="left" w:pos="-23628"/>
          <w:tab w:val="left" w:pos="-22828"/>
          <w:tab w:val="left" w:pos="-22028"/>
          <w:tab w:val="left" w:pos="-21228"/>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spacing w:before="56" w:line="360" w:lineRule="auto"/>
        <w:ind w:left="0"/>
        <w:rPr>
          <w:rFonts w:ascii="Times New Roman" w:hAnsi="Times New Roman" w:cs="Times New Roman"/>
          <w:color w:val="auto"/>
          <w:sz w:val="22"/>
          <w:szCs w:val="22"/>
        </w:rPr>
      </w:pPr>
      <w:r w:rsidRPr="00A151FA">
        <w:rPr>
          <w:rFonts w:ascii="Times New Roman" w:eastAsia="BatangChe" w:hAnsi="Times New Roman" w:cs="Times New Roman"/>
          <w:b/>
          <w:color w:val="auto"/>
          <w:spacing w:val="-10"/>
          <w:sz w:val="22"/>
          <w:szCs w:val="22"/>
        </w:rPr>
        <w:t xml:space="preserve">5-1. </w:t>
      </w:r>
      <w:r w:rsidRPr="00A151FA">
        <w:rPr>
          <w:rFonts w:ascii="Times New Roman" w:eastAsia="BatangChe" w:hAnsi="Times New Roman" w:cs="Times New Roman"/>
          <w:bCs/>
          <w:color w:val="auto"/>
          <w:spacing w:val="-10"/>
          <w:sz w:val="22"/>
          <w:szCs w:val="22"/>
        </w:rPr>
        <w:t>The</w:t>
      </w:r>
      <w:r w:rsidRPr="00A151FA">
        <w:rPr>
          <w:rStyle w:val="hps"/>
          <w:rFonts w:ascii="Times New Roman" w:hAnsi="Times New Roman" w:cs="Times New Roman"/>
          <w:color w:val="auto"/>
          <w:sz w:val="22"/>
          <w:szCs w:val="22"/>
        </w:rPr>
        <w:t xml:space="preserve"> scope of the construction and relevant of it are as follows:</w:t>
      </w:r>
    </w:p>
    <w:p w14:paraId="5DD5B986" w14:textId="1112183E" w:rsidR="005C2D51" w:rsidRPr="00A151FA" w:rsidRDefault="00673534">
      <w:pPr>
        <w:pStyle w:val="MsoNoSpacing0"/>
        <w:numPr>
          <w:ilvl w:val="0"/>
          <w:numId w:val="3"/>
        </w:numPr>
        <w:wordWrap/>
        <w:spacing w:line="360" w:lineRule="auto"/>
        <w:rPr>
          <w:rFonts w:ascii="Times New Roman" w:hAnsi="Times New Roman" w:cs="Times New Roman"/>
          <w:color w:val="auto"/>
          <w:sz w:val="22"/>
          <w:szCs w:val="22"/>
        </w:rPr>
      </w:pPr>
      <w:r w:rsidRPr="00A151FA">
        <w:rPr>
          <w:rFonts w:ascii="Times New Roman" w:eastAsia="Arial Unicode MS" w:hAnsi="Times New Roman" w:cs="Times New Roman"/>
          <w:color w:val="auto"/>
          <w:sz w:val="24"/>
          <w:szCs w:val="24"/>
          <w:shd w:val="clear" w:color="auto" w:fill="FFFFFF"/>
        </w:rPr>
        <w:t>Area of land:</w:t>
      </w:r>
      <w:r w:rsidRPr="00A151FA">
        <w:rPr>
          <w:rFonts w:ascii="Times New Roman" w:eastAsia="Arial Unicode MS" w:hAnsi="Times New Roman" w:cs="Times New Roman"/>
          <w:b/>
          <w:color w:val="auto"/>
          <w:sz w:val="24"/>
          <w:szCs w:val="24"/>
          <w:shd w:val="clear" w:color="auto" w:fill="FFFFFF"/>
        </w:rPr>
        <w:t xml:space="preserve"> </w:t>
      </w:r>
      <w:r w:rsidR="000D4B48" w:rsidRPr="00A151FA">
        <w:rPr>
          <w:rFonts w:ascii="Times New Roman" w:eastAsia="Arial Unicode MS" w:hAnsi="Times New Roman" w:cs="Times New Roman"/>
          <w:b/>
          <w:color w:val="auto"/>
          <w:sz w:val="24"/>
          <w:szCs w:val="24"/>
          <w:shd w:val="clear" w:color="auto" w:fill="FFFFFF"/>
        </w:rPr>
        <w:t>2</w:t>
      </w:r>
      <w:r w:rsidRPr="00A151FA">
        <w:rPr>
          <w:rFonts w:ascii="Times New Roman" w:eastAsia="Arial Unicode MS" w:hAnsi="Times New Roman" w:cs="Times New Roman"/>
          <w:b/>
          <w:color w:val="auto"/>
          <w:sz w:val="24"/>
          <w:szCs w:val="24"/>
          <w:shd w:val="clear" w:color="auto" w:fill="FFFFFF"/>
        </w:rPr>
        <w:t xml:space="preserve">0 ft. x </w:t>
      </w:r>
      <w:r w:rsidR="000D4B48" w:rsidRPr="00A151FA">
        <w:rPr>
          <w:rFonts w:ascii="Times New Roman" w:eastAsia="Arial Unicode MS" w:hAnsi="Times New Roman" w:cs="Times New Roman"/>
          <w:b/>
          <w:color w:val="auto"/>
          <w:sz w:val="24"/>
          <w:szCs w:val="24"/>
          <w:shd w:val="clear" w:color="auto" w:fill="FFFFFF"/>
        </w:rPr>
        <w:t>1</w:t>
      </w:r>
      <w:r w:rsidR="007C44EC" w:rsidRPr="00A151FA">
        <w:rPr>
          <w:rFonts w:ascii="Times New Roman" w:eastAsia="Arial Unicode MS" w:hAnsi="Times New Roman" w:cs="Times New Roman"/>
          <w:b/>
          <w:color w:val="auto"/>
          <w:sz w:val="24"/>
          <w:szCs w:val="24"/>
          <w:shd w:val="clear" w:color="auto" w:fill="FFFFFF"/>
        </w:rPr>
        <w:t>5</w:t>
      </w:r>
      <w:r w:rsidRPr="00A151FA">
        <w:rPr>
          <w:rFonts w:ascii="Times New Roman" w:eastAsia="Arial Unicode MS" w:hAnsi="Times New Roman" w:cs="Times New Roman"/>
          <w:b/>
          <w:color w:val="auto"/>
          <w:sz w:val="24"/>
          <w:szCs w:val="24"/>
          <w:shd w:val="clear" w:color="auto" w:fill="FFFFFF"/>
        </w:rPr>
        <w:t xml:space="preserve"> ft. = </w:t>
      </w:r>
      <w:r w:rsidR="000D4B48" w:rsidRPr="00A151FA">
        <w:rPr>
          <w:rFonts w:ascii="Times New Roman" w:eastAsia="Arial Unicode MS" w:hAnsi="Times New Roman" w:cs="Times New Roman"/>
          <w:b/>
          <w:color w:val="auto"/>
          <w:sz w:val="24"/>
          <w:szCs w:val="24"/>
          <w:shd w:val="clear" w:color="auto" w:fill="FFFFFF"/>
        </w:rPr>
        <w:t>30</w:t>
      </w:r>
      <w:r w:rsidR="007C44EC" w:rsidRPr="00A151FA">
        <w:rPr>
          <w:rFonts w:ascii="Times New Roman" w:eastAsia="Arial Unicode MS" w:hAnsi="Times New Roman" w:cs="Times New Roman"/>
          <w:b/>
          <w:color w:val="auto"/>
          <w:sz w:val="24"/>
          <w:szCs w:val="24"/>
          <w:shd w:val="clear" w:color="auto" w:fill="FFFFFF"/>
        </w:rPr>
        <w:t>0</w:t>
      </w:r>
      <w:r w:rsidRPr="00A151FA">
        <w:rPr>
          <w:rFonts w:ascii="Times New Roman" w:eastAsia="Arial Unicode MS" w:hAnsi="Times New Roman" w:cs="Times New Roman"/>
          <w:b/>
          <w:color w:val="auto"/>
          <w:sz w:val="24"/>
          <w:szCs w:val="24"/>
          <w:shd w:val="clear" w:color="auto" w:fill="FFFFFF"/>
        </w:rPr>
        <w:t xml:space="preserve"> sq. ft</w:t>
      </w:r>
    </w:p>
    <w:p w14:paraId="6B3B3C65" w14:textId="77777777" w:rsidR="005C2D51" w:rsidRPr="00A151FA" w:rsidRDefault="00673534">
      <w:pPr>
        <w:pStyle w:val="MsoNoSpacing0"/>
        <w:numPr>
          <w:ilvl w:val="0"/>
          <w:numId w:val="3"/>
        </w:numPr>
        <w:wordWrap/>
        <w:spacing w:line="360" w:lineRule="auto"/>
        <w:rPr>
          <w:rFonts w:ascii="Times New Roman" w:hAnsi="Times New Roman" w:cs="Times New Roman"/>
          <w:color w:val="auto"/>
          <w:sz w:val="22"/>
          <w:szCs w:val="22"/>
        </w:rPr>
      </w:pPr>
      <w:r w:rsidRPr="00A151FA">
        <w:rPr>
          <w:rFonts w:ascii="Times New Roman" w:eastAsia="Arial Unicode MS" w:hAnsi="Times New Roman" w:cs="Times New Roman"/>
          <w:color w:val="auto"/>
          <w:sz w:val="24"/>
          <w:szCs w:val="24"/>
          <w:shd w:val="clear" w:color="auto" w:fill="FFFFFF"/>
        </w:rPr>
        <w:t>Number of floors: One storied</w:t>
      </w:r>
    </w:p>
    <w:p w14:paraId="5A88CC0D" w14:textId="2ED59D7C" w:rsidR="005C2D51" w:rsidRPr="00A151FA" w:rsidRDefault="00673534">
      <w:pPr>
        <w:pStyle w:val="MsoNoSpacing0"/>
        <w:numPr>
          <w:ilvl w:val="0"/>
          <w:numId w:val="3"/>
        </w:numPr>
        <w:wordWrap/>
        <w:spacing w:line="360" w:lineRule="auto"/>
        <w:rPr>
          <w:rFonts w:ascii="Times New Roman" w:hAnsi="Times New Roman" w:cs="Times New Roman"/>
          <w:color w:val="auto"/>
          <w:sz w:val="22"/>
          <w:szCs w:val="22"/>
        </w:rPr>
      </w:pPr>
      <w:r w:rsidRPr="00A151FA">
        <w:rPr>
          <w:rFonts w:ascii="Times New Roman" w:eastAsia="Arial Unicode MS" w:hAnsi="Times New Roman" w:cs="Times New Roman"/>
          <w:color w:val="auto"/>
          <w:sz w:val="24"/>
          <w:szCs w:val="24"/>
          <w:shd w:val="clear" w:color="auto" w:fill="FFFFFF"/>
        </w:rPr>
        <w:t xml:space="preserve">Total Building Area: </w:t>
      </w:r>
      <w:r w:rsidR="000D4B48" w:rsidRPr="00A151FA">
        <w:rPr>
          <w:rFonts w:ascii="Times New Roman" w:eastAsia="Arial Unicode MS" w:hAnsi="Times New Roman" w:cs="Times New Roman"/>
          <w:b/>
          <w:color w:val="auto"/>
          <w:sz w:val="24"/>
          <w:szCs w:val="24"/>
          <w:shd w:val="clear" w:color="auto" w:fill="FFFFFF"/>
        </w:rPr>
        <w:t>300</w:t>
      </w:r>
      <w:r w:rsidRPr="00A151FA">
        <w:rPr>
          <w:rFonts w:ascii="Times New Roman" w:eastAsia="Arial Unicode MS" w:hAnsi="Times New Roman" w:cs="Times New Roman"/>
          <w:b/>
          <w:color w:val="auto"/>
          <w:sz w:val="24"/>
          <w:szCs w:val="24"/>
          <w:shd w:val="clear" w:color="auto" w:fill="FFFFFF"/>
        </w:rPr>
        <w:t xml:space="preserve"> sq. ft</w:t>
      </w:r>
      <w:r w:rsidRPr="00A151FA">
        <w:rPr>
          <w:rFonts w:ascii="Times New Roman" w:eastAsia="Arial Unicode MS" w:hAnsi="Times New Roman" w:cs="Times New Roman"/>
          <w:color w:val="auto"/>
          <w:sz w:val="24"/>
          <w:szCs w:val="24"/>
          <w:shd w:val="clear" w:color="auto" w:fill="FFFFFF"/>
        </w:rPr>
        <w:t xml:space="preserve"> (within ±10%)</w:t>
      </w:r>
    </w:p>
    <w:p w14:paraId="6BB19841" w14:textId="4A9262BC" w:rsidR="005C2D51" w:rsidRPr="00A3537D" w:rsidRDefault="00673534">
      <w:pPr>
        <w:pStyle w:val="MsoNoSpacing0"/>
        <w:numPr>
          <w:ilvl w:val="0"/>
          <w:numId w:val="3"/>
        </w:numPr>
        <w:wordWrap/>
        <w:spacing w:after="240"/>
        <w:rPr>
          <w:rFonts w:ascii="Times New Roman" w:hAnsi="Times New Roman" w:cs="Times New Roman"/>
          <w:color w:val="auto"/>
          <w:sz w:val="22"/>
          <w:szCs w:val="22"/>
        </w:rPr>
      </w:pPr>
      <w:bookmarkStart w:id="0" w:name="_Hlk236671891"/>
      <w:r w:rsidRPr="00A151FA">
        <w:rPr>
          <w:rFonts w:ascii="Times New Roman" w:eastAsia="BatangChe" w:hAnsi="Times New Roman" w:cs="Times New Roman"/>
          <w:color w:val="auto"/>
          <w:sz w:val="22"/>
          <w:szCs w:val="22"/>
          <w:shd w:val="clear" w:color="auto" w:fill="FFFFFF"/>
        </w:rPr>
        <w:t xml:space="preserve">Structure of the building: </w:t>
      </w:r>
      <w:r w:rsidR="00847B97" w:rsidRPr="00A151FA">
        <w:rPr>
          <w:rFonts w:ascii="Times New Roman" w:eastAsia="BatangChe" w:hAnsi="Times New Roman" w:cs="Times New Roman"/>
          <w:color w:val="auto"/>
          <w:sz w:val="22"/>
          <w:szCs w:val="22"/>
          <w:shd w:val="clear" w:color="auto" w:fill="FFFFFF"/>
        </w:rPr>
        <w:t>RCC</w:t>
      </w:r>
      <w:r w:rsidRPr="00A151FA">
        <w:rPr>
          <w:rFonts w:ascii="Times New Roman" w:eastAsia="BatangChe" w:hAnsi="Times New Roman" w:cs="Times New Roman"/>
          <w:color w:val="auto"/>
          <w:sz w:val="22"/>
          <w:szCs w:val="22"/>
          <w:shd w:val="clear" w:color="auto" w:fill="FFFFFF"/>
        </w:rPr>
        <w:t xml:space="preserve"> foundation &amp; </w:t>
      </w:r>
      <w:r w:rsidR="00847B97" w:rsidRPr="00A151FA">
        <w:rPr>
          <w:rFonts w:ascii="Times New Roman" w:eastAsia="BatangChe" w:hAnsi="Times New Roman" w:cs="Times New Roman"/>
          <w:color w:val="auto"/>
          <w:sz w:val="22"/>
          <w:szCs w:val="22"/>
          <w:shd w:val="clear" w:color="auto" w:fill="FFFFFF"/>
        </w:rPr>
        <w:t>RCC</w:t>
      </w:r>
      <w:r w:rsidR="00E271A3" w:rsidRPr="00A151FA">
        <w:rPr>
          <w:rFonts w:ascii="Times New Roman" w:eastAsia="BatangChe" w:hAnsi="Times New Roman" w:cs="Times New Roman"/>
          <w:color w:val="auto"/>
          <w:sz w:val="22"/>
          <w:szCs w:val="22"/>
          <w:shd w:val="clear" w:color="auto" w:fill="FFFFFF"/>
        </w:rPr>
        <w:t xml:space="preserve"> </w:t>
      </w:r>
      <w:r w:rsidR="00847B97" w:rsidRPr="00A151FA">
        <w:rPr>
          <w:rFonts w:ascii="Times New Roman" w:eastAsia="BatangChe" w:hAnsi="Times New Roman" w:cs="Times New Roman"/>
          <w:color w:val="auto"/>
          <w:sz w:val="22"/>
          <w:szCs w:val="22"/>
          <w:shd w:val="clear" w:color="auto" w:fill="FFFFFF"/>
        </w:rPr>
        <w:t>column</w:t>
      </w:r>
      <w:r w:rsidRPr="00A151FA">
        <w:rPr>
          <w:rFonts w:ascii="Times New Roman" w:eastAsia="BatangChe" w:hAnsi="Times New Roman" w:cs="Times New Roman"/>
          <w:color w:val="auto"/>
          <w:sz w:val="22"/>
          <w:szCs w:val="22"/>
          <w:shd w:val="clear" w:color="auto" w:fill="FFFFFF"/>
        </w:rPr>
        <w:t xml:space="preserve"> with </w:t>
      </w:r>
      <w:r w:rsidR="00847B97" w:rsidRPr="00A151FA">
        <w:rPr>
          <w:rFonts w:ascii="Times New Roman" w:eastAsia="BatangChe" w:hAnsi="Times New Roman" w:cs="Times New Roman"/>
          <w:color w:val="auto"/>
          <w:sz w:val="22"/>
          <w:szCs w:val="22"/>
          <w:shd w:val="clear" w:color="auto" w:fill="FFFFFF"/>
        </w:rPr>
        <w:t xml:space="preserve">tin </w:t>
      </w:r>
      <w:r w:rsidR="00A151FA" w:rsidRPr="00A151FA">
        <w:rPr>
          <w:rFonts w:ascii="Times New Roman" w:eastAsia="BatangChe" w:hAnsi="Times New Roman" w:cs="Times New Roman"/>
          <w:color w:val="auto"/>
          <w:sz w:val="22"/>
          <w:szCs w:val="22"/>
          <w:shd w:val="clear" w:color="auto" w:fill="FFFFFF"/>
        </w:rPr>
        <w:t>shad’s</w:t>
      </w:r>
      <w:r w:rsidRPr="00A151FA">
        <w:rPr>
          <w:rFonts w:ascii="Times New Roman" w:eastAsia="Arial Unicode MS" w:hAnsi="Times New Roman" w:cs="Times New Roman"/>
          <w:color w:val="auto"/>
          <w:sz w:val="24"/>
          <w:szCs w:val="24"/>
          <w:shd w:val="clear" w:color="auto" w:fill="FFFFFF"/>
        </w:rPr>
        <w:t xml:space="preserve"> construct, finishing &amp; other civil,</w:t>
      </w:r>
      <w:r w:rsidR="00A151FA">
        <w:rPr>
          <w:rFonts w:ascii="Times New Roman" w:eastAsia="Arial Unicode MS" w:hAnsi="Times New Roman" w:cs="Times New Roman"/>
          <w:color w:val="auto"/>
          <w:sz w:val="24"/>
          <w:szCs w:val="24"/>
          <w:shd w:val="clear" w:color="auto" w:fill="FFFFFF"/>
        </w:rPr>
        <w:t xml:space="preserve"> E</w:t>
      </w:r>
      <w:r w:rsidRPr="00A151FA">
        <w:rPr>
          <w:rFonts w:ascii="Times New Roman" w:eastAsia="Arial Unicode MS" w:hAnsi="Times New Roman" w:cs="Times New Roman"/>
          <w:color w:val="auto"/>
          <w:sz w:val="24"/>
          <w:szCs w:val="24"/>
          <w:shd w:val="clear" w:color="auto" w:fill="FFFFFF"/>
        </w:rPr>
        <w:t>lectrical</w:t>
      </w:r>
      <w:r w:rsidR="00A151FA">
        <w:rPr>
          <w:rFonts w:ascii="Times New Roman" w:eastAsia="Arial Unicode MS" w:hAnsi="Times New Roman" w:cs="Times New Roman"/>
          <w:color w:val="auto"/>
          <w:sz w:val="24"/>
          <w:szCs w:val="24"/>
          <w:shd w:val="clear" w:color="auto" w:fill="FFFFFF"/>
        </w:rPr>
        <w:t xml:space="preserve"> and Plumbing</w:t>
      </w:r>
      <w:r w:rsidRPr="00A151FA">
        <w:rPr>
          <w:rFonts w:ascii="Times New Roman" w:eastAsia="Arial Unicode MS" w:hAnsi="Times New Roman" w:cs="Times New Roman"/>
          <w:color w:val="auto"/>
          <w:sz w:val="24"/>
          <w:szCs w:val="24"/>
          <w:shd w:val="clear" w:color="auto" w:fill="FFFFFF"/>
        </w:rPr>
        <w:t xml:space="preserve"> work.</w:t>
      </w:r>
    </w:p>
    <w:bookmarkEnd w:id="0"/>
    <w:p w14:paraId="6CE2A468" w14:textId="6355E0E0" w:rsidR="00A3537D" w:rsidRPr="00A3537D" w:rsidRDefault="00A3537D" w:rsidP="00A3537D">
      <w:pPr>
        <w:pStyle w:val="MsoNoSpacing0"/>
        <w:numPr>
          <w:ilvl w:val="0"/>
          <w:numId w:val="3"/>
        </w:numPr>
        <w:wordWrap/>
        <w:spacing w:line="360" w:lineRule="auto"/>
        <w:rPr>
          <w:rFonts w:ascii="Times New Roman" w:hAnsi="Times New Roman" w:cs="Times New Roman"/>
          <w:color w:val="auto"/>
          <w:sz w:val="22"/>
          <w:szCs w:val="22"/>
        </w:rPr>
      </w:pPr>
      <w:r w:rsidRPr="00A151FA">
        <w:rPr>
          <w:rFonts w:ascii="Times New Roman" w:eastAsia="Arial Unicode MS" w:hAnsi="Times New Roman" w:cs="Times New Roman"/>
          <w:color w:val="auto"/>
          <w:sz w:val="24"/>
          <w:szCs w:val="24"/>
          <w:shd w:val="clear" w:color="auto" w:fill="FFFFFF"/>
        </w:rPr>
        <w:t>Total water tower project area: Two stored tower</w:t>
      </w:r>
      <w:r w:rsidRPr="00A151FA">
        <w:rPr>
          <w:rFonts w:ascii="Times New Roman" w:eastAsia="Arial Unicode MS" w:hAnsi="Times New Roman" w:cs="Times New Roman"/>
          <w:b/>
          <w:color w:val="auto"/>
          <w:sz w:val="24"/>
          <w:szCs w:val="24"/>
          <w:shd w:val="clear" w:color="auto" w:fill="FFFFFF"/>
        </w:rPr>
        <w:t xml:space="preserve"> (8ft x 8ft = 64sq. </w:t>
      </w:r>
      <w:proofErr w:type="gramStart"/>
      <w:r w:rsidRPr="00A151FA">
        <w:rPr>
          <w:rFonts w:ascii="Times New Roman" w:eastAsia="Arial Unicode MS" w:hAnsi="Times New Roman" w:cs="Times New Roman"/>
          <w:b/>
          <w:color w:val="auto"/>
          <w:sz w:val="24"/>
          <w:szCs w:val="24"/>
          <w:shd w:val="clear" w:color="auto" w:fill="FFFFFF"/>
        </w:rPr>
        <w:t>ft)x</w:t>
      </w:r>
      <w:proofErr w:type="gramEnd"/>
      <w:r w:rsidRPr="00A151FA">
        <w:rPr>
          <w:rFonts w:ascii="Times New Roman" w:eastAsia="Arial Unicode MS" w:hAnsi="Times New Roman" w:cs="Times New Roman"/>
          <w:b/>
          <w:color w:val="auto"/>
          <w:sz w:val="24"/>
          <w:szCs w:val="24"/>
          <w:shd w:val="clear" w:color="auto" w:fill="FFFFFF"/>
        </w:rPr>
        <w:t xml:space="preserve"> 2</w:t>
      </w:r>
    </w:p>
    <w:p w14:paraId="07C7B8A1" w14:textId="7206AFB3" w:rsidR="00847B97" w:rsidRPr="00A151FA" w:rsidRDefault="00A151FA">
      <w:pPr>
        <w:pStyle w:val="MsoNoSpacing0"/>
        <w:numPr>
          <w:ilvl w:val="0"/>
          <w:numId w:val="3"/>
        </w:numPr>
        <w:wordWrap/>
        <w:spacing w:after="240"/>
        <w:rPr>
          <w:rFonts w:ascii="Times New Roman" w:hAnsi="Times New Roman" w:cs="Times New Roman"/>
          <w:color w:val="auto"/>
          <w:sz w:val="22"/>
          <w:szCs w:val="22"/>
        </w:rPr>
      </w:pPr>
      <w:r w:rsidRPr="00A151FA">
        <w:rPr>
          <w:rFonts w:ascii="Times New Roman" w:hAnsi="Times New Roman" w:cs="Times New Roman"/>
        </w:rPr>
        <w:t>Deep Tub-well Installation, Plumbing, and filtration: According to BOQ</w:t>
      </w:r>
    </w:p>
    <w:p w14:paraId="172AF392" w14:textId="20FB9C7F" w:rsidR="005C2D51" w:rsidRPr="00A151FA" w:rsidRDefault="00673534">
      <w:pPr>
        <w:pStyle w:val="MsoNoSpacing0"/>
        <w:numPr>
          <w:ilvl w:val="0"/>
          <w:numId w:val="3"/>
        </w:numPr>
        <w:wordWrap/>
        <w:spacing w:line="360" w:lineRule="auto"/>
        <w:rPr>
          <w:rFonts w:ascii="Times New Roman" w:hAnsi="Times New Roman" w:cs="Times New Roman"/>
          <w:color w:val="auto"/>
          <w:sz w:val="22"/>
          <w:szCs w:val="22"/>
        </w:rPr>
      </w:pPr>
      <w:r w:rsidRPr="00A151FA">
        <w:rPr>
          <w:rFonts w:ascii="Times New Roman" w:eastAsia="BatangChe" w:hAnsi="Times New Roman" w:cs="Times New Roman"/>
          <w:color w:val="auto"/>
          <w:sz w:val="22"/>
          <w:szCs w:val="22"/>
          <w:shd w:val="clear" w:color="auto" w:fill="FFFFFF"/>
        </w:rPr>
        <w:t xml:space="preserve">Usage of the building: </w:t>
      </w:r>
      <w:r w:rsidR="00DF762A" w:rsidRPr="00A151FA">
        <w:rPr>
          <w:rFonts w:ascii="Times New Roman" w:eastAsia="BatangChe" w:hAnsi="Times New Roman" w:cs="Times New Roman"/>
          <w:color w:val="auto"/>
          <w:sz w:val="22"/>
          <w:szCs w:val="22"/>
          <w:shd w:val="clear" w:color="auto" w:fill="FFFFFF"/>
        </w:rPr>
        <w:t>Adolescent</w:t>
      </w:r>
      <w:r w:rsidR="00F51BC5" w:rsidRPr="00A151FA">
        <w:rPr>
          <w:rStyle w:val="hps"/>
          <w:rFonts w:ascii="Times New Roman" w:hAnsi="Times New Roman" w:cs="Times New Roman"/>
          <w:bCs/>
          <w:color w:val="auto"/>
          <w:sz w:val="22"/>
          <w:szCs w:val="22"/>
        </w:rPr>
        <w:t xml:space="preserve"> </w:t>
      </w:r>
      <w:r w:rsidR="00A151FA" w:rsidRPr="00A151FA">
        <w:rPr>
          <w:rStyle w:val="hps"/>
          <w:rFonts w:ascii="Times New Roman" w:hAnsi="Times New Roman" w:cs="Times New Roman"/>
          <w:bCs/>
          <w:color w:val="auto"/>
          <w:sz w:val="22"/>
          <w:szCs w:val="22"/>
        </w:rPr>
        <w:t>Corner with</w:t>
      </w:r>
      <w:r w:rsidR="00847B97" w:rsidRPr="00A151FA">
        <w:rPr>
          <w:rStyle w:val="hps"/>
          <w:rFonts w:ascii="Times New Roman" w:hAnsi="Times New Roman" w:cs="Times New Roman"/>
          <w:bCs/>
          <w:color w:val="auto"/>
          <w:sz w:val="22"/>
          <w:szCs w:val="22"/>
        </w:rPr>
        <w:t xml:space="preserve"> safe drinking water source c</w:t>
      </w:r>
      <w:r w:rsidR="00F51BC5" w:rsidRPr="00A151FA">
        <w:rPr>
          <w:rStyle w:val="hps"/>
          <w:rFonts w:ascii="Times New Roman" w:hAnsi="Times New Roman" w:cs="Times New Roman"/>
          <w:bCs/>
          <w:color w:val="auto"/>
          <w:sz w:val="22"/>
          <w:szCs w:val="22"/>
        </w:rPr>
        <w:t>onstruction</w:t>
      </w:r>
      <w:r w:rsidRPr="00A151FA">
        <w:rPr>
          <w:rFonts w:ascii="Times New Roman" w:eastAsia="BatangChe" w:hAnsi="Times New Roman" w:cs="Times New Roman"/>
          <w:color w:val="auto"/>
          <w:sz w:val="22"/>
          <w:szCs w:val="22"/>
          <w:shd w:val="clear" w:color="auto" w:fill="FFFFFF"/>
        </w:rPr>
        <w:t xml:space="preserve"> </w:t>
      </w:r>
    </w:p>
    <w:p w14:paraId="65CEE88D" w14:textId="77777777" w:rsidR="005C2D51" w:rsidRPr="00021237" w:rsidRDefault="005C2D51">
      <w:pPr>
        <w:pStyle w:val="MsoNoSpacing0"/>
        <w:wordWrap/>
        <w:spacing w:line="360" w:lineRule="auto"/>
        <w:rPr>
          <w:rFonts w:ascii="Times New Roman" w:eastAsia="BatangChe" w:hAnsi="Times New Roman" w:cs="Times New Roman"/>
          <w:color w:val="auto"/>
          <w:sz w:val="10"/>
          <w:szCs w:val="22"/>
          <w:shd w:val="clear" w:color="auto" w:fill="FFFFFF"/>
        </w:rPr>
      </w:pPr>
    </w:p>
    <w:p w14:paraId="48A0E1D1" w14:textId="77777777" w:rsidR="000D4B48" w:rsidRDefault="00673534" w:rsidP="000D4B48">
      <w:pPr>
        <w:pStyle w:val="TableParagraph"/>
        <w:ind w:left="0" w:right="89"/>
        <w:jc w:val="both"/>
      </w:pPr>
      <w:r w:rsidRPr="00021237">
        <w:rPr>
          <w:rFonts w:eastAsia="BatangChe"/>
          <w:b/>
          <w:spacing w:val="-10"/>
        </w:rPr>
        <w:t xml:space="preserve">5-2. </w:t>
      </w:r>
      <w:r w:rsidR="00F032C5">
        <w:rPr>
          <w:rStyle w:val="hps"/>
          <w:b/>
        </w:rPr>
        <w:t xml:space="preserve">Project Purpose: </w:t>
      </w:r>
      <w:r w:rsidR="00F032C5" w:rsidRPr="000D4B48">
        <w:rPr>
          <w:rStyle w:val="hps"/>
        </w:rPr>
        <w:t xml:space="preserve">Adolescent </w:t>
      </w:r>
      <w:r w:rsidR="00476C1F" w:rsidRPr="000D4B48">
        <w:rPr>
          <w:rStyle w:val="hps"/>
        </w:rPr>
        <w:t xml:space="preserve">Corner </w:t>
      </w:r>
      <w:r w:rsidRPr="000D4B48">
        <w:rPr>
          <w:rStyle w:val="hps"/>
        </w:rPr>
        <w:t>Construction</w:t>
      </w:r>
      <w:r w:rsidR="000D4B48">
        <w:rPr>
          <w:rStyle w:val="hps"/>
          <w:b/>
        </w:rPr>
        <w:t xml:space="preserve"> </w:t>
      </w:r>
      <w:r w:rsidR="000D4B48">
        <w:t>with safe drinking water source installation and construction.</w:t>
      </w:r>
    </w:p>
    <w:p w14:paraId="4DBC521F" w14:textId="1ABC65FA" w:rsidR="005C2D51" w:rsidRPr="00021237" w:rsidRDefault="005C2D51">
      <w:pPr>
        <w:pStyle w:val="MsoNoSpacing0"/>
        <w:wordWrap/>
        <w:spacing w:line="360" w:lineRule="auto"/>
        <w:rPr>
          <w:rFonts w:ascii="Times New Roman" w:eastAsia="BatangChe" w:hAnsi="Times New Roman" w:cs="Times New Roman"/>
          <w:b/>
          <w:color w:val="auto"/>
          <w:spacing w:val="-10"/>
          <w:sz w:val="22"/>
          <w:szCs w:val="22"/>
        </w:rPr>
      </w:pPr>
    </w:p>
    <w:p w14:paraId="4A612876" w14:textId="77777777" w:rsidR="005C2D51" w:rsidRPr="00021237" w:rsidRDefault="005C2D51">
      <w:pPr>
        <w:pStyle w:val="a"/>
        <w:tabs>
          <w:tab w:val="clear" w:pos="800"/>
        </w:tabs>
        <w:wordWrap/>
        <w:spacing w:line="360" w:lineRule="auto"/>
        <w:ind w:left="800"/>
        <w:rPr>
          <w:rFonts w:ascii="Times New Roman" w:hAnsi="Times New Roman" w:cs="Times New Roman"/>
          <w:color w:val="auto"/>
          <w:sz w:val="10"/>
          <w:szCs w:val="22"/>
        </w:rPr>
      </w:pPr>
    </w:p>
    <w:p w14:paraId="0C5A03AC" w14:textId="77777777"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hAnsi="Times New Roman" w:cs="Times New Roman"/>
          <w:b/>
          <w:color w:val="auto"/>
          <w:sz w:val="22"/>
          <w:szCs w:val="22"/>
        </w:rPr>
      </w:pPr>
      <w:r w:rsidRPr="00021237">
        <w:rPr>
          <w:rFonts w:ascii="Times New Roman" w:eastAsia="BatangChe" w:hAnsi="Times New Roman" w:cs="Times New Roman"/>
          <w:b/>
          <w:bCs/>
          <w:color w:val="auto"/>
          <w:spacing w:val="-10"/>
          <w:sz w:val="22"/>
          <w:szCs w:val="22"/>
        </w:rPr>
        <w:t>Article 6 (</w:t>
      </w:r>
      <w:r w:rsidRPr="00021237">
        <w:rPr>
          <w:rStyle w:val="hps"/>
          <w:rFonts w:ascii="Times New Roman" w:hAnsi="Times New Roman" w:cs="Times New Roman"/>
          <w:b/>
          <w:color w:val="auto"/>
          <w:sz w:val="22"/>
          <w:szCs w:val="22"/>
        </w:rPr>
        <w:t>Bidding Amount</w:t>
      </w:r>
      <w:r w:rsidRPr="00021237">
        <w:rPr>
          <w:rStyle w:val="shorttext"/>
          <w:rFonts w:ascii="Times New Roman" w:hAnsi="Times New Roman" w:cs="Times New Roman"/>
          <w:b/>
          <w:color w:val="auto"/>
          <w:sz w:val="22"/>
          <w:szCs w:val="22"/>
        </w:rPr>
        <w:t xml:space="preserve"> O</w:t>
      </w:r>
      <w:r w:rsidRPr="00021237">
        <w:rPr>
          <w:rStyle w:val="hps"/>
          <w:rFonts w:ascii="Times New Roman" w:hAnsi="Times New Roman" w:cs="Times New Roman"/>
          <w:b/>
          <w:color w:val="auto"/>
          <w:sz w:val="22"/>
          <w:szCs w:val="22"/>
        </w:rPr>
        <w:t>pen)</w:t>
      </w:r>
    </w:p>
    <w:p w14:paraId="744B97ED" w14:textId="4AB18C27"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eastAsia="BatangChe" w:hAnsi="Times New Roman" w:cs="Times New Roman"/>
          <w:color w:val="auto"/>
          <w:spacing w:val="-10"/>
          <w:sz w:val="22"/>
          <w:szCs w:val="22"/>
        </w:rPr>
      </w:pPr>
      <w:r w:rsidRPr="00021237">
        <w:rPr>
          <w:rFonts w:ascii="Times New Roman" w:eastAsia="BatangChe" w:hAnsi="Times New Roman" w:cs="Times New Roman"/>
          <w:b/>
          <w:color w:val="auto"/>
          <w:spacing w:val="-10"/>
          <w:sz w:val="22"/>
          <w:szCs w:val="22"/>
        </w:rPr>
        <w:t>6-1.</w:t>
      </w:r>
      <w:r w:rsidRPr="00021237">
        <w:rPr>
          <w:rFonts w:ascii="Times New Roman" w:eastAsia="BatangChe" w:hAnsi="Times New Roman" w:cs="Times New Roman"/>
          <w:color w:val="auto"/>
          <w:spacing w:val="-10"/>
          <w:sz w:val="22"/>
          <w:szCs w:val="22"/>
        </w:rPr>
        <w:t xml:space="preserve"> The </w:t>
      </w:r>
      <w:r w:rsidR="00791A1A" w:rsidRPr="00021237">
        <w:rPr>
          <w:rFonts w:ascii="Times New Roman" w:eastAsia="BatangChe" w:hAnsi="Times New Roman" w:cs="Times New Roman"/>
          <w:color w:val="auto"/>
          <w:spacing w:val="-10"/>
          <w:sz w:val="22"/>
          <w:szCs w:val="22"/>
        </w:rPr>
        <w:t>bidder</w:t>
      </w:r>
      <w:r w:rsidRPr="00021237">
        <w:rPr>
          <w:rFonts w:ascii="Times New Roman" w:eastAsia="BatangChe" w:hAnsi="Times New Roman" w:cs="Times New Roman"/>
          <w:color w:val="auto"/>
          <w:spacing w:val="-10"/>
          <w:sz w:val="22"/>
          <w:szCs w:val="22"/>
        </w:rPr>
        <w:t xml:space="preserve"> who’s quoted amount is </w:t>
      </w:r>
      <w:r w:rsidRPr="00021237">
        <w:rPr>
          <w:rFonts w:ascii="Times New Roman" w:eastAsia="BatangChe" w:hAnsi="Times New Roman" w:cs="Times New Roman"/>
          <w:b/>
          <w:color w:val="auto"/>
          <w:spacing w:val="-10"/>
          <w:sz w:val="22"/>
          <w:szCs w:val="22"/>
        </w:rPr>
        <w:t xml:space="preserve">lowest and reasonable with </w:t>
      </w:r>
      <w:r w:rsidR="003420D3" w:rsidRPr="00021237">
        <w:rPr>
          <w:rFonts w:ascii="Times New Roman" w:eastAsia="BatangChe" w:hAnsi="Times New Roman" w:cs="Times New Roman"/>
          <w:b/>
          <w:color w:val="auto"/>
          <w:spacing w:val="-10"/>
          <w:sz w:val="22"/>
          <w:szCs w:val="22"/>
        </w:rPr>
        <w:t>GOOD NEIGHBORS BANGLADESH</w:t>
      </w:r>
      <w:r w:rsidRPr="00021237">
        <w:rPr>
          <w:rFonts w:ascii="Times New Roman" w:eastAsia="BatangChe" w:hAnsi="Times New Roman" w:cs="Times New Roman"/>
          <w:b/>
          <w:color w:val="auto"/>
          <w:spacing w:val="-10"/>
          <w:sz w:val="22"/>
          <w:szCs w:val="22"/>
        </w:rPr>
        <w:t xml:space="preserve"> estimated cost </w:t>
      </w:r>
      <w:r w:rsidRPr="00021237">
        <w:rPr>
          <w:rFonts w:ascii="Times New Roman" w:eastAsia="BatangChe" w:hAnsi="Times New Roman" w:cs="Times New Roman"/>
          <w:color w:val="auto"/>
          <w:spacing w:val="-10"/>
          <w:sz w:val="22"/>
          <w:szCs w:val="22"/>
        </w:rPr>
        <w:t xml:space="preserve">will be eligible for the </w:t>
      </w:r>
      <w:r w:rsidR="001235BF" w:rsidRPr="00021237">
        <w:rPr>
          <w:rFonts w:ascii="Times New Roman" w:eastAsia="BatangChe" w:hAnsi="Times New Roman" w:cs="Times New Roman"/>
          <w:color w:val="auto"/>
          <w:spacing w:val="-10"/>
          <w:sz w:val="22"/>
          <w:szCs w:val="22"/>
        </w:rPr>
        <w:t>bidder</w:t>
      </w:r>
      <w:r w:rsidRPr="00021237">
        <w:rPr>
          <w:rFonts w:ascii="Times New Roman" w:eastAsia="BatangChe" w:hAnsi="Times New Roman" w:cs="Times New Roman"/>
          <w:color w:val="auto"/>
          <w:spacing w:val="-10"/>
          <w:sz w:val="22"/>
          <w:szCs w:val="22"/>
        </w:rPr>
        <w:t xml:space="preserve"> and committee will be decide. </w:t>
      </w:r>
    </w:p>
    <w:p w14:paraId="13105304" w14:textId="77777777" w:rsidR="005C2D51" w:rsidRPr="00021237" w:rsidRDefault="005C2D51">
      <w:pPr>
        <w:pStyle w:val="a"/>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eastAsia="BatangChe" w:hAnsi="Times New Roman" w:cs="Times New Roman"/>
          <w:b/>
          <w:bCs/>
          <w:color w:val="auto"/>
          <w:spacing w:val="-10"/>
          <w:sz w:val="18"/>
          <w:szCs w:val="18"/>
        </w:rPr>
      </w:pPr>
    </w:p>
    <w:p w14:paraId="744D73ED" w14:textId="622D122A"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line="360" w:lineRule="auto"/>
        <w:rPr>
          <w:rStyle w:val="hps"/>
          <w:rFonts w:ascii="Times New Roman" w:hAnsi="Times New Roman" w:cs="Times New Roman"/>
          <w:b/>
          <w:color w:val="auto"/>
          <w:sz w:val="22"/>
          <w:szCs w:val="22"/>
        </w:rPr>
      </w:pPr>
      <w:r w:rsidRPr="00021237">
        <w:rPr>
          <w:rFonts w:ascii="Times New Roman" w:eastAsia="BatangChe" w:hAnsi="Times New Roman" w:cs="Times New Roman"/>
          <w:b/>
          <w:bCs/>
          <w:color w:val="auto"/>
          <w:spacing w:val="-10"/>
          <w:sz w:val="22"/>
          <w:szCs w:val="22"/>
        </w:rPr>
        <w:t>Article 7 (</w:t>
      </w:r>
      <w:r w:rsidR="009C5F68" w:rsidRPr="00021237">
        <w:rPr>
          <w:rStyle w:val="hps"/>
          <w:rFonts w:ascii="Times New Roman" w:hAnsi="Times New Roman" w:cs="Times New Roman"/>
          <w:b/>
          <w:color w:val="auto"/>
          <w:sz w:val="22"/>
          <w:szCs w:val="22"/>
        </w:rPr>
        <w:t>Quotation</w:t>
      </w:r>
      <w:r w:rsidRPr="00021237">
        <w:rPr>
          <w:rStyle w:val="hps"/>
          <w:rFonts w:ascii="Times New Roman" w:hAnsi="Times New Roman" w:cs="Times New Roman"/>
          <w:b/>
          <w:color w:val="auto"/>
          <w:sz w:val="22"/>
          <w:szCs w:val="22"/>
        </w:rPr>
        <w:t xml:space="preserve"> Cancellation)</w:t>
      </w:r>
    </w:p>
    <w:p w14:paraId="5A654322" w14:textId="62F00C74" w:rsidR="005C2D51" w:rsidRPr="00021237" w:rsidRDefault="00673534">
      <w:pPr>
        <w:spacing w:after="0" w:line="240" w:lineRule="auto"/>
        <w:rPr>
          <w:rStyle w:val="hps"/>
          <w:rFonts w:ascii="Times New Roman" w:eastAsia="Gulim" w:hAnsi="Times New Roman" w:cs="Times New Roman"/>
          <w:kern w:val="0"/>
          <w:sz w:val="22"/>
        </w:rPr>
      </w:pPr>
      <w:r w:rsidRPr="00021237">
        <w:rPr>
          <w:rStyle w:val="hps"/>
          <w:rFonts w:ascii="Times New Roman" w:eastAsia="Gulim" w:hAnsi="Times New Roman" w:cs="Times New Roman"/>
          <w:kern w:val="0"/>
          <w:sz w:val="22"/>
        </w:rPr>
        <w:t xml:space="preserve">In the event of a </w:t>
      </w:r>
      <w:r w:rsidR="00DF0B58" w:rsidRPr="00021237">
        <w:rPr>
          <w:rStyle w:val="hps"/>
          <w:rFonts w:ascii="Times New Roman" w:eastAsia="Gulim" w:hAnsi="Times New Roman" w:cs="Times New Roman"/>
          <w:kern w:val="0"/>
          <w:sz w:val="22"/>
        </w:rPr>
        <w:t>bidding</w:t>
      </w:r>
      <w:r w:rsidRPr="00021237">
        <w:rPr>
          <w:rStyle w:val="hps"/>
          <w:rFonts w:ascii="Times New Roman" w:eastAsia="Gulim" w:hAnsi="Times New Roman" w:cs="Times New Roman"/>
          <w:kern w:val="0"/>
          <w:sz w:val="22"/>
        </w:rPr>
        <w:t xml:space="preserve"> procedure's cancellation, </w:t>
      </w:r>
      <w:r w:rsidR="002053CA" w:rsidRPr="00021237">
        <w:rPr>
          <w:rStyle w:val="hps"/>
          <w:rFonts w:ascii="Times New Roman" w:eastAsia="Gulim" w:hAnsi="Times New Roman" w:cs="Times New Roman"/>
          <w:kern w:val="0"/>
          <w:sz w:val="22"/>
        </w:rPr>
        <w:t>bidder</w:t>
      </w:r>
      <w:r w:rsidRPr="00021237">
        <w:rPr>
          <w:rStyle w:val="hps"/>
          <w:rFonts w:ascii="Times New Roman" w:eastAsia="Gulim" w:hAnsi="Times New Roman" w:cs="Times New Roman"/>
          <w:kern w:val="0"/>
          <w:sz w:val="22"/>
        </w:rPr>
        <w:t xml:space="preserve"> will be notified by </w:t>
      </w:r>
      <w:r w:rsidR="003420D3" w:rsidRPr="00021237">
        <w:rPr>
          <w:rStyle w:val="hps"/>
          <w:rFonts w:ascii="Times New Roman" w:eastAsia="Gulim" w:hAnsi="Times New Roman" w:cs="Times New Roman"/>
          <w:kern w:val="0"/>
          <w:sz w:val="22"/>
        </w:rPr>
        <w:t>GOOD NEIGHBORS BANGLADESH</w:t>
      </w:r>
      <w:r w:rsidRPr="00021237">
        <w:rPr>
          <w:rStyle w:val="hps"/>
          <w:rFonts w:ascii="Times New Roman" w:eastAsia="Gulim" w:hAnsi="Times New Roman" w:cs="Times New Roman"/>
          <w:kern w:val="0"/>
          <w:sz w:val="22"/>
        </w:rPr>
        <w:t>.</w:t>
      </w:r>
    </w:p>
    <w:p w14:paraId="79CD48E3" w14:textId="77777777"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line="240" w:lineRule="auto"/>
        <w:rPr>
          <w:rStyle w:val="hps"/>
          <w:rFonts w:ascii="Times New Roman" w:hAnsi="Times New Roman" w:cs="Times New Roman"/>
          <w:b/>
          <w:bCs/>
          <w:color w:val="auto"/>
          <w:sz w:val="22"/>
          <w:szCs w:val="22"/>
        </w:rPr>
      </w:pPr>
      <w:r w:rsidRPr="00021237">
        <w:rPr>
          <w:rStyle w:val="hps"/>
          <w:rFonts w:ascii="Times New Roman" w:hAnsi="Times New Roman" w:cs="Times New Roman"/>
          <w:b/>
          <w:bCs/>
          <w:color w:val="auto"/>
          <w:sz w:val="22"/>
          <w:szCs w:val="22"/>
        </w:rPr>
        <w:t>Cancellation may occur where:</w:t>
      </w:r>
    </w:p>
    <w:p w14:paraId="53722EFD" w14:textId="77777777" w:rsidR="005C2D51" w:rsidRPr="00021237" w:rsidRDefault="005C2D51">
      <w:pPr>
        <w:pStyle w:val="a"/>
        <w:tabs>
          <w:tab w:val="left" w:pos="-26028"/>
          <w:tab w:val="left" w:pos="-25228"/>
          <w:tab w:val="left" w:pos="-24428"/>
          <w:tab w:val="left" w:pos="-23628"/>
          <w:tab w:val="left" w:pos="-22828"/>
          <w:tab w:val="left" w:pos="-22028"/>
          <w:tab w:val="left" w:pos="-21228"/>
          <w:tab w:val="left" w:pos="25600"/>
        </w:tabs>
        <w:wordWrap/>
        <w:spacing w:before="56" w:line="240" w:lineRule="auto"/>
        <w:rPr>
          <w:rStyle w:val="hps"/>
          <w:rFonts w:ascii="Times New Roman" w:hAnsi="Times New Roman" w:cs="Times New Roman"/>
          <w:color w:val="auto"/>
          <w:sz w:val="10"/>
          <w:szCs w:val="10"/>
        </w:rPr>
      </w:pPr>
    </w:p>
    <w:p w14:paraId="5E8189EF" w14:textId="4C6D5992"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line="360" w:lineRule="auto"/>
        <w:rPr>
          <w:rStyle w:val="hps"/>
          <w:rFonts w:ascii="Times New Roman" w:hAnsi="Times New Roman" w:cs="Times New Roman"/>
          <w:color w:val="auto"/>
          <w:sz w:val="22"/>
          <w:szCs w:val="22"/>
        </w:rPr>
      </w:pPr>
      <w:r w:rsidRPr="00021237">
        <w:rPr>
          <w:rStyle w:val="hps"/>
          <w:rFonts w:ascii="Times New Roman" w:hAnsi="Times New Roman" w:cs="Times New Roman"/>
          <w:b/>
          <w:color w:val="auto"/>
          <w:sz w:val="22"/>
          <w:szCs w:val="22"/>
        </w:rPr>
        <w:t>7-1</w:t>
      </w:r>
      <w:r w:rsidRPr="00021237">
        <w:rPr>
          <w:rStyle w:val="hps"/>
          <w:rFonts w:ascii="Times New Roman" w:hAnsi="Times New Roman" w:cs="Times New Roman"/>
          <w:color w:val="auto"/>
          <w:sz w:val="22"/>
          <w:szCs w:val="22"/>
        </w:rPr>
        <w:t xml:space="preserve">. If organization has to face any unavoidable reasons, the </w:t>
      </w:r>
      <w:r w:rsidR="0070759E" w:rsidRPr="00021237">
        <w:rPr>
          <w:rStyle w:val="hps"/>
          <w:rFonts w:ascii="Times New Roman" w:hAnsi="Times New Roman" w:cs="Times New Roman"/>
          <w:color w:val="auto"/>
          <w:sz w:val="22"/>
          <w:szCs w:val="22"/>
        </w:rPr>
        <w:t>quotation</w:t>
      </w:r>
      <w:r w:rsidRPr="00021237">
        <w:rPr>
          <w:rStyle w:val="hps"/>
          <w:rFonts w:ascii="Times New Roman" w:hAnsi="Times New Roman" w:cs="Times New Roman"/>
          <w:color w:val="auto"/>
          <w:sz w:val="22"/>
          <w:szCs w:val="22"/>
        </w:rPr>
        <w:t xml:space="preserve"> should be cancelled before notification of winning bidder selection.</w:t>
      </w:r>
    </w:p>
    <w:p w14:paraId="2A95707D" w14:textId="4D174BED"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hAnsi="Times New Roman" w:cs="Times New Roman"/>
          <w:color w:val="auto"/>
          <w:sz w:val="22"/>
          <w:szCs w:val="22"/>
        </w:rPr>
      </w:pPr>
      <w:r w:rsidRPr="00021237">
        <w:rPr>
          <w:rStyle w:val="hps"/>
          <w:rFonts w:ascii="Times New Roman" w:hAnsi="Times New Roman" w:cs="Times New Roman"/>
          <w:b/>
          <w:color w:val="auto"/>
          <w:sz w:val="22"/>
          <w:szCs w:val="22"/>
        </w:rPr>
        <w:t xml:space="preserve">7-2. </w:t>
      </w:r>
      <w:r w:rsidR="003420D3" w:rsidRPr="00021237">
        <w:rPr>
          <w:rStyle w:val="hps"/>
          <w:rFonts w:ascii="Times New Roman" w:hAnsi="Times New Roman" w:cs="Times New Roman"/>
          <w:color w:val="auto"/>
          <w:sz w:val="22"/>
          <w:szCs w:val="22"/>
        </w:rPr>
        <w:t>GOOD NEIGHBORS BANGLADESH</w:t>
      </w:r>
      <w:r w:rsidRPr="00021237">
        <w:rPr>
          <w:rStyle w:val="hps"/>
          <w:rFonts w:ascii="Times New Roman" w:hAnsi="Times New Roman" w:cs="Times New Roman"/>
          <w:color w:val="auto"/>
          <w:sz w:val="22"/>
          <w:szCs w:val="22"/>
        </w:rPr>
        <w:t xml:space="preserve"> has the right to eliminate any bidder without showing any </w:t>
      </w:r>
      <w:r w:rsidRPr="00021237">
        <w:rPr>
          <w:rStyle w:val="hps"/>
          <w:rFonts w:ascii="Times New Roman" w:hAnsi="Times New Roman" w:cs="Times New Roman"/>
          <w:color w:val="auto"/>
          <w:sz w:val="22"/>
          <w:szCs w:val="22"/>
        </w:rPr>
        <w:lastRenderedPageBreak/>
        <w:t xml:space="preserve">reason. So, Bidders are not entitled to claim for damages against the ordering authority when the </w:t>
      </w:r>
      <w:r w:rsidR="00937168" w:rsidRPr="00021237">
        <w:rPr>
          <w:rStyle w:val="hps"/>
          <w:rFonts w:ascii="Times New Roman" w:hAnsi="Times New Roman" w:cs="Times New Roman"/>
          <w:color w:val="auto"/>
          <w:sz w:val="22"/>
          <w:szCs w:val="22"/>
        </w:rPr>
        <w:t>Quotation</w:t>
      </w:r>
      <w:r w:rsidRPr="00021237">
        <w:rPr>
          <w:rStyle w:val="hps"/>
          <w:rFonts w:ascii="Times New Roman" w:hAnsi="Times New Roman" w:cs="Times New Roman"/>
          <w:color w:val="auto"/>
          <w:sz w:val="22"/>
          <w:szCs w:val="22"/>
        </w:rPr>
        <w:t xml:space="preserve"> is cancelled</w:t>
      </w:r>
      <w:r w:rsidRPr="00021237">
        <w:rPr>
          <w:rFonts w:ascii="Times New Roman" w:hAnsi="Times New Roman" w:cs="Times New Roman"/>
          <w:color w:val="auto"/>
          <w:sz w:val="22"/>
          <w:szCs w:val="22"/>
        </w:rPr>
        <w:t>.</w:t>
      </w:r>
    </w:p>
    <w:p w14:paraId="42093D02" w14:textId="393B7B51"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line="360" w:lineRule="auto"/>
        <w:rPr>
          <w:rStyle w:val="hps"/>
          <w:rFonts w:ascii="Times New Roman" w:hAnsi="Times New Roman" w:cs="Times New Roman"/>
          <w:color w:val="auto"/>
        </w:rPr>
      </w:pPr>
      <w:r w:rsidRPr="00021237">
        <w:rPr>
          <w:rFonts w:ascii="Times New Roman" w:hAnsi="Times New Roman" w:cs="Times New Roman"/>
          <w:b/>
          <w:color w:val="auto"/>
          <w:sz w:val="24"/>
          <w:szCs w:val="24"/>
        </w:rPr>
        <w:t>7.3</w:t>
      </w:r>
      <w:r w:rsidRPr="00021237">
        <w:rPr>
          <w:rFonts w:ascii="Times New Roman" w:hAnsi="Times New Roman" w:cs="Times New Roman"/>
          <w:color w:val="auto"/>
          <w:sz w:val="24"/>
          <w:szCs w:val="24"/>
        </w:rPr>
        <w:t xml:space="preserve"> </w:t>
      </w:r>
      <w:r w:rsidR="00160232" w:rsidRPr="00021237">
        <w:rPr>
          <w:rStyle w:val="hps"/>
          <w:rFonts w:ascii="Times New Roman" w:hAnsi="Times New Roman" w:cs="Times New Roman"/>
          <w:color w:val="auto"/>
          <w:sz w:val="22"/>
          <w:szCs w:val="22"/>
        </w:rPr>
        <w:t>Bidder</w:t>
      </w:r>
      <w:r w:rsidR="00452BDB" w:rsidRPr="00021237">
        <w:rPr>
          <w:rStyle w:val="hps"/>
          <w:rFonts w:ascii="Times New Roman" w:hAnsi="Times New Roman" w:cs="Times New Roman"/>
          <w:color w:val="auto"/>
          <w:sz w:val="22"/>
          <w:szCs w:val="22"/>
        </w:rPr>
        <w:t>s</w:t>
      </w:r>
      <w:r w:rsidRPr="00021237">
        <w:rPr>
          <w:rStyle w:val="hps"/>
          <w:rFonts w:ascii="Times New Roman" w:hAnsi="Times New Roman" w:cs="Times New Roman"/>
          <w:color w:val="auto"/>
          <w:sz w:val="22"/>
          <w:szCs w:val="22"/>
        </w:rPr>
        <w:t xml:space="preserve"> are expected to examine carefully and comply with all instructions, forms, provisions and specifications contained in this </w:t>
      </w:r>
      <w:r w:rsidR="00073279" w:rsidRPr="00021237">
        <w:rPr>
          <w:rStyle w:val="hps"/>
          <w:rFonts w:ascii="Times New Roman" w:hAnsi="Times New Roman" w:cs="Times New Roman"/>
          <w:color w:val="auto"/>
          <w:sz w:val="22"/>
          <w:szCs w:val="22"/>
        </w:rPr>
        <w:t>Quotation</w:t>
      </w:r>
      <w:r w:rsidRPr="00021237">
        <w:rPr>
          <w:rStyle w:val="hps"/>
          <w:rFonts w:ascii="Times New Roman" w:hAnsi="Times New Roman" w:cs="Times New Roman"/>
          <w:color w:val="auto"/>
          <w:sz w:val="22"/>
          <w:szCs w:val="22"/>
        </w:rPr>
        <w:t xml:space="preserve"> </w:t>
      </w:r>
      <w:r w:rsidR="00F032C5" w:rsidRPr="00021237">
        <w:rPr>
          <w:rStyle w:val="hps"/>
          <w:rFonts w:ascii="Times New Roman" w:hAnsi="Times New Roman" w:cs="Times New Roman"/>
          <w:color w:val="auto"/>
          <w:sz w:val="22"/>
          <w:szCs w:val="22"/>
        </w:rPr>
        <w:t>P</w:t>
      </w:r>
      <w:r w:rsidR="00F032C5">
        <w:rPr>
          <w:rStyle w:val="hps"/>
          <w:rFonts w:ascii="Times New Roman" w:hAnsi="Times New Roman" w:cs="Times New Roman"/>
          <w:color w:val="auto"/>
          <w:sz w:val="22"/>
          <w:szCs w:val="22"/>
        </w:rPr>
        <w:t>ackage</w:t>
      </w:r>
      <w:r w:rsidRPr="00021237">
        <w:rPr>
          <w:rStyle w:val="hps"/>
          <w:rFonts w:ascii="Times New Roman" w:hAnsi="Times New Roman" w:cs="Times New Roman"/>
          <w:color w:val="auto"/>
          <w:sz w:val="22"/>
          <w:szCs w:val="22"/>
        </w:rPr>
        <w:t>.</w:t>
      </w:r>
    </w:p>
    <w:p w14:paraId="77764825" w14:textId="79293830" w:rsidR="005C2D51" w:rsidRPr="00021237" w:rsidRDefault="00673534">
      <w:pPr>
        <w:pStyle w:val="a"/>
        <w:wordWrap/>
        <w:spacing w:before="56" w:line="360" w:lineRule="auto"/>
        <w:rPr>
          <w:rStyle w:val="hps"/>
          <w:rFonts w:ascii="Times New Roman" w:hAnsi="Times New Roman" w:cs="Times New Roman"/>
          <w:color w:val="auto"/>
          <w:sz w:val="22"/>
          <w:szCs w:val="22"/>
        </w:rPr>
      </w:pPr>
      <w:r w:rsidRPr="00021237">
        <w:rPr>
          <w:rStyle w:val="hps"/>
          <w:rFonts w:ascii="Times New Roman" w:hAnsi="Times New Roman" w:cs="Times New Roman"/>
          <w:b/>
          <w:color w:val="auto"/>
          <w:sz w:val="22"/>
          <w:szCs w:val="22"/>
        </w:rPr>
        <w:t>7-4</w:t>
      </w:r>
      <w:r w:rsidRPr="00021237">
        <w:rPr>
          <w:rStyle w:val="hps"/>
          <w:rFonts w:ascii="Times New Roman" w:hAnsi="Times New Roman" w:cs="Times New Roman"/>
          <w:color w:val="auto"/>
          <w:sz w:val="22"/>
          <w:szCs w:val="22"/>
        </w:rPr>
        <w:t xml:space="preserve">. Failure to submit </w:t>
      </w:r>
      <w:r w:rsidR="007764C0" w:rsidRPr="00021237">
        <w:rPr>
          <w:rStyle w:val="hps"/>
          <w:rFonts w:ascii="Times New Roman" w:hAnsi="Times New Roman" w:cs="Times New Roman"/>
          <w:color w:val="auto"/>
          <w:sz w:val="22"/>
          <w:szCs w:val="22"/>
        </w:rPr>
        <w:t>quotation</w:t>
      </w:r>
      <w:r w:rsidRPr="00021237">
        <w:rPr>
          <w:rStyle w:val="hps"/>
          <w:rFonts w:ascii="Times New Roman" w:hAnsi="Times New Roman" w:cs="Times New Roman"/>
          <w:color w:val="auto"/>
          <w:sz w:val="22"/>
          <w:szCs w:val="22"/>
        </w:rPr>
        <w:t xml:space="preserve"> containing all the required information and documentation within the deadline specified will lead to the rejection of the </w:t>
      </w:r>
      <w:r w:rsidR="00C90D90" w:rsidRPr="00021237">
        <w:rPr>
          <w:rStyle w:val="hps"/>
          <w:rFonts w:ascii="Times New Roman" w:hAnsi="Times New Roman" w:cs="Times New Roman"/>
          <w:color w:val="auto"/>
          <w:sz w:val="22"/>
          <w:szCs w:val="22"/>
        </w:rPr>
        <w:t>quotation</w:t>
      </w:r>
      <w:r w:rsidRPr="00021237">
        <w:rPr>
          <w:rStyle w:val="hps"/>
          <w:rFonts w:ascii="Times New Roman" w:hAnsi="Times New Roman" w:cs="Times New Roman"/>
          <w:color w:val="auto"/>
          <w:sz w:val="22"/>
          <w:szCs w:val="22"/>
        </w:rPr>
        <w:t>.</w:t>
      </w:r>
    </w:p>
    <w:p w14:paraId="0FBAAC27" w14:textId="77777777" w:rsidR="005C2D51" w:rsidRPr="00021237" w:rsidRDefault="00673534">
      <w:pPr>
        <w:pStyle w:val="a"/>
        <w:wordWrap/>
        <w:spacing w:before="56" w:line="360" w:lineRule="auto"/>
        <w:rPr>
          <w:rFonts w:ascii="Times New Roman" w:hAnsi="Times New Roman" w:cs="Times New Roman"/>
          <w:color w:val="auto"/>
          <w:sz w:val="22"/>
          <w:szCs w:val="22"/>
        </w:rPr>
      </w:pPr>
      <w:r w:rsidRPr="00021237">
        <w:rPr>
          <w:rFonts w:ascii="Times New Roman" w:eastAsia="BatangChe" w:hAnsi="Times New Roman" w:cs="Times New Roman"/>
          <w:b/>
          <w:color w:val="auto"/>
          <w:spacing w:val="-10"/>
          <w:sz w:val="22"/>
          <w:szCs w:val="22"/>
        </w:rPr>
        <w:t>7-5.</w:t>
      </w:r>
      <w:r w:rsidRPr="00021237">
        <w:rPr>
          <w:rFonts w:ascii="Times New Roman" w:eastAsia="BatangChe" w:hAnsi="Times New Roman" w:cs="Times New Roman"/>
          <w:color w:val="auto"/>
          <w:spacing w:val="-10"/>
          <w:sz w:val="22"/>
          <w:szCs w:val="22"/>
        </w:rPr>
        <w:t xml:space="preserve"> Who does not follow the </w:t>
      </w:r>
      <w:r w:rsidRPr="00021237">
        <w:rPr>
          <w:rFonts w:ascii="Times New Roman" w:eastAsia="BatangChe" w:hAnsi="Times New Roman" w:cs="Times New Roman"/>
          <w:b/>
          <w:color w:val="auto"/>
          <w:spacing w:val="-10"/>
          <w:sz w:val="22"/>
          <w:szCs w:val="22"/>
        </w:rPr>
        <w:t>Article No.3</w:t>
      </w:r>
      <w:r w:rsidRPr="00021237">
        <w:rPr>
          <w:rFonts w:ascii="Times New Roman" w:eastAsia="BatangChe" w:hAnsi="Times New Roman" w:cs="Times New Roman"/>
          <w:color w:val="auto"/>
          <w:spacing w:val="-10"/>
          <w:sz w:val="22"/>
          <w:szCs w:val="22"/>
        </w:rPr>
        <w:t xml:space="preserve"> will be treated as disqualified.</w:t>
      </w:r>
    </w:p>
    <w:p w14:paraId="076B1FA0" w14:textId="2FF907F2" w:rsidR="005C2D51" w:rsidRPr="00021237" w:rsidRDefault="00673534">
      <w:pPr>
        <w:pStyle w:val="a"/>
        <w:wordWrap/>
        <w:spacing w:before="56" w:line="360" w:lineRule="auto"/>
        <w:rPr>
          <w:rFonts w:ascii="Times New Roman" w:eastAsia="BatangChe" w:hAnsi="Times New Roman" w:cs="Times New Roman"/>
          <w:color w:val="auto"/>
          <w:spacing w:val="-10"/>
          <w:sz w:val="22"/>
          <w:szCs w:val="22"/>
        </w:rPr>
      </w:pPr>
      <w:r w:rsidRPr="00021237">
        <w:rPr>
          <w:rFonts w:ascii="Times New Roman" w:eastAsia="BatangChe" w:hAnsi="Times New Roman" w:cs="Times New Roman"/>
          <w:b/>
          <w:color w:val="auto"/>
          <w:spacing w:val="-10"/>
          <w:sz w:val="22"/>
          <w:szCs w:val="22"/>
        </w:rPr>
        <w:t xml:space="preserve">7-6. </w:t>
      </w:r>
      <w:r w:rsidR="003420D3" w:rsidRPr="00021237">
        <w:rPr>
          <w:rFonts w:ascii="Times New Roman" w:eastAsia="BatangChe" w:hAnsi="Times New Roman" w:cs="Times New Roman"/>
          <w:color w:val="auto"/>
          <w:spacing w:val="-10"/>
          <w:sz w:val="22"/>
          <w:szCs w:val="22"/>
        </w:rPr>
        <w:t>GOOD NEIGHBORS BANGLADESH</w:t>
      </w:r>
      <w:r w:rsidRPr="00021237">
        <w:rPr>
          <w:rFonts w:ascii="Times New Roman" w:eastAsia="BatangChe" w:hAnsi="Times New Roman" w:cs="Times New Roman"/>
          <w:color w:val="auto"/>
          <w:spacing w:val="-10"/>
          <w:sz w:val="22"/>
          <w:szCs w:val="22"/>
        </w:rPr>
        <w:t xml:space="preserve"> has zero tolerance regarding any political and repugnant references or corrupted mentality.</w:t>
      </w:r>
      <w:r w:rsidR="00C0393E">
        <w:rPr>
          <w:rFonts w:ascii="Times New Roman" w:eastAsia="BatangChe" w:hAnsi="Times New Roman" w:cs="Times New Roman"/>
          <w:color w:val="auto"/>
          <w:spacing w:val="-10"/>
          <w:sz w:val="22"/>
          <w:szCs w:val="22"/>
        </w:rPr>
        <w:t xml:space="preserve"> </w:t>
      </w:r>
    </w:p>
    <w:p w14:paraId="33A8ED3B" w14:textId="4D665E7A" w:rsidR="005C2D51" w:rsidRPr="00021237" w:rsidRDefault="00673534" w:rsidP="00C0393E">
      <w:pPr>
        <w:pStyle w:val="a"/>
        <w:wordWrap/>
        <w:spacing w:before="56" w:line="276" w:lineRule="auto"/>
        <w:rPr>
          <w:rFonts w:ascii="Times New Roman" w:eastAsia="BatangChe" w:hAnsi="Times New Roman" w:cs="Times New Roman"/>
          <w:color w:val="auto"/>
          <w:spacing w:val="-10"/>
          <w:sz w:val="22"/>
          <w:szCs w:val="22"/>
        </w:rPr>
      </w:pPr>
      <w:r w:rsidRPr="00021237">
        <w:rPr>
          <w:rFonts w:ascii="Times New Roman" w:eastAsia="BatangChe" w:hAnsi="Times New Roman" w:cs="Times New Roman"/>
          <w:b/>
          <w:color w:val="auto"/>
          <w:spacing w:val="-10"/>
          <w:sz w:val="22"/>
          <w:szCs w:val="22"/>
        </w:rPr>
        <w:t>7-7. Power to accept part of a contract:</w:t>
      </w:r>
      <w:r w:rsidRPr="00021237">
        <w:rPr>
          <w:rFonts w:ascii="Times New Roman" w:eastAsia="BatangChe" w:hAnsi="Times New Roman" w:cs="Times New Roman"/>
          <w:color w:val="auto"/>
          <w:spacing w:val="-10"/>
          <w:sz w:val="22"/>
          <w:szCs w:val="22"/>
        </w:rPr>
        <w:t xml:space="preserve"> </w:t>
      </w:r>
      <w:r w:rsidR="003420D3" w:rsidRPr="00021237">
        <w:rPr>
          <w:rFonts w:ascii="Times New Roman" w:eastAsia="BatangChe" w:hAnsi="Times New Roman" w:cs="Times New Roman"/>
          <w:color w:val="auto"/>
          <w:spacing w:val="-10"/>
          <w:sz w:val="22"/>
          <w:szCs w:val="22"/>
        </w:rPr>
        <w:t>GOOD NEIGHBORS BANGLADESH</w:t>
      </w:r>
      <w:r w:rsidRPr="00021237">
        <w:rPr>
          <w:rFonts w:ascii="Times New Roman" w:eastAsia="BatangChe" w:hAnsi="Times New Roman" w:cs="Times New Roman"/>
          <w:color w:val="auto"/>
          <w:spacing w:val="-10"/>
          <w:sz w:val="22"/>
          <w:szCs w:val="22"/>
        </w:rPr>
        <w:t xml:space="preserve"> reserve the right, unless the </w:t>
      </w:r>
      <w:r w:rsidR="006418A4" w:rsidRPr="00021237">
        <w:rPr>
          <w:rFonts w:ascii="Times New Roman" w:eastAsia="BatangChe" w:hAnsi="Times New Roman" w:cs="Times New Roman"/>
          <w:color w:val="auto"/>
          <w:spacing w:val="-10"/>
          <w:sz w:val="22"/>
          <w:szCs w:val="22"/>
        </w:rPr>
        <w:t>bidder</w:t>
      </w:r>
      <w:r w:rsidRPr="00021237">
        <w:rPr>
          <w:rFonts w:ascii="Times New Roman" w:eastAsia="BatangChe" w:hAnsi="Times New Roman" w:cs="Times New Roman"/>
          <w:color w:val="auto"/>
          <w:spacing w:val="-10"/>
          <w:sz w:val="22"/>
          <w:szCs w:val="22"/>
        </w:rPr>
        <w:t xml:space="preserve"> expressly stipulates to the contrary in the </w:t>
      </w:r>
      <w:r w:rsidR="00513867" w:rsidRPr="00021237">
        <w:rPr>
          <w:rFonts w:ascii="Times New Roman" w:eastAsia="BatangChe" w:hAnsi="Times New Roman" w:cs="Times New Roman"/>
          <w:color w:val="auto"/>
          <w:spacing w:val="-10"/>
          <w:sz w:val="22"/>
          <w:szCs w:val="22"/>
        </w:rPr>
        <w:t>quotation</w:t>
      </w:r>
      <w:r w:rsidRPr="00021237">
        <w:rPr>
          <w:rFonts w:ascii="Times New Roman" w:eastAsia="BatangChe" w:hAnsi="Times New Roman" w:cs="Times New Roman"/>
          <w:color w:val="auto"/>
          <w:spacing w:val="-10"/>
          <w:sz w:val="22"/>
          <w:szCs w:val="22"/>
        </w:rPr>
        <w:t>, to award batches separately or in any combination.</w:t>
      </w:r>
    </w:p>
    <w:p w14:paraId="72A1BB6F" w14:textId="6F5ECD52" w:rsidR="005C2D51" w:rsidRPr="00021237" w:rsidRDefault="00673534">
      <w:pPr>
        <w:pStyle w:val="root-block-node"/>
        <w:jc w:val="both"/>
        <w:rPr>
          <w:rFonts w:eastAsia="BatangChe"/>
          <w:spacing w:val="-10"/>
          <w:sz w:val="22"/>
          <w:szCs w:val="22"/>
        </w:rPr>
      </w:pPr>
      <w:r w:rsidRPr="00021237">
        <w:rPr>
          <w:rFonts w:eastAsia="BatangChe"/>
          <w:b/>
          <w:spacing w:val="-10"/>
          <w:sz w:val="22"/>
          <w:szCs w:val="22"/>
        </w:rPr>
        <w:t xml:space="preserve">7-8. </w:t>
      </w:r>
      <w:r w:rsidR="00961CB1" w:rsidRPr="00021237">
        <w:rPr>
          <w:rFonts w:eastAsia="BatangChe"/>
          <w:b/>
          <w:spacing w:val="-10"/>
          <w:sz w:val="22"/>
          <w:szCs w:val="22"/>
        </w:rPr>
        <w:t>Quotation</w:t>
      </w:r>
      <w:r w:rsidRPr="00021237">
        <w:rPr>
          <w:rFonts w:eastAsia="BatangChe"/>
          <w:b/>
          <w:spacing w:val="-10"/>
          <w:sz w:val="22"/>
          <w:szCs w:val="22"/>
        </w:rPr>
        <w:t xml:space="preserve"> Process:</w:t>
      </w:r>
      <w:r w:rsidRPr="00021237">
        <w:rPr>
          <w:rFonts w:eastAsia="BatangChe"/>
          <w:spacing w:val="-10"/>
          <w:sz w:val="22"/>
          <w:szCs w:val="22"/>
        </w:rPr>
        <w:t xml:space="preserve"> Any attempt by a </w:t>
      </w:r>
      <w:r w:rsidR="002B6036" w:rsidRPr="00021237">
        <w:rPr>
          <w:rFonts w:eastAsia="BatangChe"/>
          <w:spacing w:val="-10"/>
          <w:sz w:val="22"/>
          <w:szCs w:val="22"/>
        </w:rPr>
        <w:t>bidder</w:t>
      </w:r>
      <w:r w:rsidRPr="00021237">
        <w:rPr>
          <w:rFonts w:eastAsia="BatangChe"/>
          <w:spacing w:val="-10"/>
          <w:sz w:val="22"/>
          <w:szCs w:val="22"/>
        </w:rPr>
        <w:t xml:space="preserve"> to influence the evaluation committee in the process of examination, clarification, evaluation and comparison of </w:t>
      </w:r>
      <w:r w:rsidR="00DC750D" w:rsidRPr="00021237">
        <w:rPr>
          <w:rFonts w:eastAsia="BatangChe"/>
          <w:spacing w:val="-10"/>
          <w:sz w:val="22"/>
          <w:szCs w:val="22"/>
        </w:rPr>
        <w:t>quotation</w:t>
      </w:r>
      <w:r w:rsidRPr="00021237">
        <w:rPr>
          <w:rFonts w:eastAsia="BatangChe"/>
          <w:spacing w:val="-10"/>
          <w:sz w:val="22"/>
          <w:szCs w:val="22"/>
        </w:rPr>
        <w:t xml:space="preserve">s, to obtain information on how the procedure is progressing or to influence </w:t>
      </w:r>
      <w:r w:rsidR="003420D3" w:rsidRPr="00021237">
        <w:rPr>
          <w:rFonts w:eastAsia="BatangChe"/>
          <w:spacing w:val="-10"/>
          <w:sz w:val="22"/>
          <w:szCs w:val="22"/>
        </w:rPr>
        <w:t>GOOD NEIGHBORS BANGLADESH</w:t>
      </w:r>
      <w:r w:rsidRPr="00021237">
        <w:rPr>
          <w:rFonts w:eastAsia="BatangChe"/>
          <w:spacing w:val="-10"/>
          <w:sz w:val="22"/>
          <w:szCs w:val="22"/>
        </w:rPr>
        <w:t xml:space="preserve"> in its decision concerning the award of the contract will result in the immediate rejection of his </w:t>
      </w:r>
      <w:r w:rsidR="00045F70" w:rsidRPr="00021237">
        <w:rPr>
          <w:rFonts w:eastAsia="BatangChe"/>
          <w:spacing w:val="-10"/>
          <w:sz w:val="22"/>
          <w:szCs w:val="22"/>
        </w:rPr>
        <w:t>quotation</w:t>
      </w:r>
      <w:r w:rsidRPr="00021237">
        <w:rPr>
          <w:rFonts w:eastAsia="BatangChe"/>
          <w:spacing w:val="-10"/>
          <w:sz w:val="22"/>
          <w:szCs w:val="22"/>
        </w:rPr>
        <w:t xml:space="preserve">. </w:t>
      </w:r>
      <w:r w:rsidRPr="00021237">
        <w:rPr>
          <w:rFonts w:eastAsia="BatangChe"/>
          <w:b/>
          <w:bCs/>
          <w:spacing w:val="-10"/>
          <w:szCs w:val="22"/>
        </w:rPr>
        <w:t xml:space="preserve">All kinds of </w:t>
      </w:r>
      <w:r w:rsidR="009F68AA" w:rsidRPr="00021237">
        <w:rPr>
          <w:rFonts w:eastAsia="BatangChe"/>
          <w:b/>
          <w:bCs/>
          <w:spacing w:val="-10"/>
          <w:szCs w:val="22"/>
        </w:rPr>
        <w:t>quotation</w:t>
      </w:r>
      <w:r w:rsidRPr="00021237">
        <w:rPr>
          <w:rFonts w:eastAsia="BatangChe"/>
          <w:b/>
          <w:bCs/>
          <w:spacing w:val="-10"/>
          <w:szCs w:val="22"/>
        </w:rPr>
        <w:t xml:space="preserve"> processes will be completed by </w:t>
      </w:r>
      <w:r w:rsidR="003420D3" w:rsidRPr="00021237">
        <w:rPr>
          <w:rFonts w:eastAsia="BatangChe"/>
          <w:b/>
          <w:bCs/>
          <w:spacing w:val="-10"/>
          <w:szCs w:val="22"/>
        </w:rPr>
        <w:t>GOOD NEIGHBORS BANGLADESH</w:t>
      </w:r>
      <w:r w:rsidRPr="00021237">
        <w:rPr>
          <w:rFonts w:eastAsia="BatangChe"/>
          <w:b/>
          <w:bCs/>
          <w:spacing w:val="-10"/>
          <w:szCs w:val="22"/>
        </w:rPr>
        <w:t xml:space="preserve">’s Procurement Committee, and they have the right to cancel any </w:t>
      </w:r>
      <w:r w:rsidR="00014E34" w:rsidRPr="00021237">
        <w:rPr>
          <w:rFonts w:eastAsia="BatangChe"/>
          <w:b/>
          <w:bCs/>
          <w:spacing w:val="-10"/>
          <w:szCs w:val="22"/>
        </w:rPr>
        <w:t>quotation</w:t>
      </w:r>
      <w:r w:rsidRPr="00021237">
        <w:rPr>
          <w:rFonts w:eastAsia="BatangChe"/>
          <w:b/>
          <w:bCs/>
          <w:spacing w:val="-10"/>
          <w:szCs w:val="22"/>
        </w:rPr>
        <w:t xml:space="preserve"> for any reason.</w:t>
      </w:r>
    </w:p>
    <w:p w14:paraId="41A08AB5" w14:textId="7CFE0328" w:rsidR="005C2D51" w:rsidRPr="00021237" w:rsidRDefault="00673534">
      <w:pPr>
        <w:pStyle w:val="root-block-node"/>
        <w:rPr>
          <w:rFonts w:eastAsia="BatangChe"/>
          <w:spacing w:val="-10"/>
          <w:sz w:val="22"/>
          <w:szCs w:val="22"/>
        </w:rPr>
      </w:pPr>
      <w:r w:rsidRPr="00021237">
        <w:t> </w:t>
      </w:r>
      <w:r w:rsidRPr="00021237">
        <w:rPr>
          <w:rFonts w:eastAsia="BatangChe"/>
          <w:b/>
          <w:spacing w:val="-10"/>
          <w:sz w:val="22"/>
          <w:szCs w:val="22"/>
        </w:rPr>
        <w:t xml:space="preserve">7-9. Ownership of </w:t>
      </w:r>
      <w:r w:rsidR="00AF6507" w:rsidRPr="00021237">
        <w:rPr>
          <w:rFonts w:eastAsia="BatangChe"/>
          <w:b/>
          <w:spacing w:val="-10"/>
          <w:sz w:val="22"/>
          <w:szCs w:val="22"/>
        </w:rPr>
        <w:t>Quotation</w:t>
      </w:r>
      <w:r w:rsidRPr="00021237">
        <w:rPr>
          <w:rFonts w:eastAsia="BatangChe"/>
          <w:b/>
          <w:spacing w:val="-10"/>
          <w:sz w:val="22"/>
          <w:szCs w:val="22"/>
        </w:rPr>
        <w:t>:</w:t>
      </w:r>
      <w:r w:rsidRPr="00021237">
        <w:rPr>
          <w:rFonts w:eastAsia="BatangChe"/>
          <w:spacing w:val="-10"/>
          <w:sz w:val="22"/>
          <w:szCs w:val="22"/>
        </w:rPr>
        <w:t xml:space="preserve"> </w:t>
      </w:r>
      <w:r w:rsidR="003420D3" w:rsidRPr="00021237">
        <w:rPr>
          <w:rFonts w:eastAsia="BatangChe"/>
          <w:spacing w:val="-10"/>
          <w:sz w:val="22"/>
          <w:szCs w:val="22"/>
        </w:rPr>
        <w:t>GOOD NEIGHBORS BANGLADESH</w:t>
      </w:r>
      <w:r w:rsidRPr="00021237">
        <w:rPr>
          <w:rFonts w:eastAsia="BatangChe"/>
          <w:spacing w:val="-10"/>
          <w:sz w:val="22"/>
          <w:szCs w:val="22"/>
        </w:rPr>
        <w:t xml:space="preserve"> retain ownership of all </w:t>
      </w:r>
      <w:r w:rsidR="00E7658D" w:rsidRPr="00021237">
        <w:rPr>
          <w:rFonts w:eastAsia="BatangChe"/>
          <w:spacing w:val="-10"/>
          <w:sz w:val="22"/>
          <w:szCs w:val="22"/>
        </w:rPr>
        <w:t>quotations</w:t>
      </w:r>
      <w:r w:rsidRPr="00021237">
        <w:rPr>
          <w:rFonts w:eastAsia="BatangChe"/>
          <w:spacing w:val="-10"/>
          <w:sz w:val="22"/>
          <w:szCs w:val="22"/>
        </w:rPr>
        <w:t xml:space="preserve"> received under this </w:t>
      </w:r>
      <w:r w:rsidR="00E536EE" w:rsidRPr="00021237">
        <w:rPr>
          <w:rFonts w:eastAsia="BatangChe"/>
          <w:spacing w:val="-10"/>
          <w:sz w:val="22"/>
          <w:szCs w:val="22"/>
        </w:rPr>
        <w:t>quotation</w:t>
      </w:r>
      <w:r w:rsidRPr="00021237">
        <w:rPr>
          <w:rFonts w:eastAsia="BatangChe"/>
          <w:spacing w:val="-10"/>
          <w:sz w:val="22"/>
          <w:szCs w:val="22"/>
        </w:rPr>
        <w:t xml:space="preserve"> process. Consequently, </w:t>
      </w:r>
      <w:r w:rsidR="00C040F8" w:rsidRPr="00021237">
        <w:rPr>
          <w:rFonts w:eastAsia="BatangChe"/>
          <w:spacing w:val="-10"/>
          <w:sz w:val="22"/>
          <w:szCs w:val="22"/>
        </w:rPr>
        <w:t>bidders</w:t>
      </w:r>
      <w:r w:rsidRPr="00021237">
        <w:rPr>
          <w:rFonts w:eastAsia="BatangChe"/>
          <w:spacing w:val="-10"/>
          <w:sz w:val="22"/>
          <w:szCs w:val="22"/>
        </w:rPr>
        <w:t xml:space="preserve"> have no right to have their </w:t>
      </w:r>
      <w:r w:rsidR="007F224E" w:rsidRPr="00021237">
        <w:rPr>
          <w:rFonts w:eastAsia="BatangChe"/>
          <w:spacing w:val="-10"/>
          <w:sz w:val="22"/>
          <w:szCs w:val="22"/>
        </w:rPr>
        <w:t>quotation</w:t>
      </w:r>
      <w:r w:rsidR="008F5088" w:rsidRPr="00021237">
        <w:rPr>
          <w:rFonts w:eastAsia="BatangChe"/>
          <w:spacing w:val="-10"/>
          <w:sz w:val="22"/>
          <w:szCs w:val="22"/>
        </w:rPr>
        <w:t>s</w:t>
      </w:r>
      <w:r w:rsidRPr="00021237">
        <w:rPr>
          <w:rFonts w:eastAsia="BatangChe"/>
          <w:spacing w:val="-10"/>
          <w:sz w:val="22"/>
          <w:szCs w:val="22"/>
        </w:rPr>
        <w:t xml:space="preserve"> returned to them. </w:t>
      </w:r>
      <w:r w:rsidR="003420D3" w:rsidRPr="00021237">
        <w:rPr>
          <w:rFonts w:eastAsia="BatangChe"/>
          <w:spacing w:val="-10"/>
          <w:sz w:val="22"/>
          <w:szCs w:val="22"/>
        </w:rPr>
        <w:t>GOOD NEIGHBORS BANGLADESH</w:t>
      </w:r>
      <w:r w:rsidRPr="00021237">
        <w:rPr>
          <w:rFonts w:eastAsia="BatangChe"/>
          <w:spacing w:val="-10"/>
          <w:sz w:val="22"/>
          <w:szCs w:val="22"/>
        </w:rPr>
        <w:t xml:space="preserve"> guarantees that </w:t>
      </w:r>
      <w:r w:rsidR="008F5088" w:rsidRPr="00021237">
        <w:rPr>
          <w:rFonts w:eastAsia="BatangChe"/>
          <w:spacing w:val="-10"/>
          <w:sz w:val="22"/>
          <w:szCs w:val="22"/>
        </w:rPr>
        <w:t>quotation</w:t>
      </w:r>
      <w:r w:rsidRPr="00021237">
        <w:rPr>
          <w:rFonts w:eastAsia="BatangChe"/>
          <w:spacing w:val="-10"/>
          <w:sz w:val="22"/>
          <w:szCs w:val="22"/>
        </w:rPr>
        <w:t xml:space="preserve"> offers shall remain confidential.</w:t>
      </w:r>
    </w:p>
    <w:p w14:paraId="46F6257C" w14:textId="43980576" w:rsidR="005C2D51" w:rsidRPr="00021237" w:rsidRDefault="00673534">
      <w:pPr>
        <w:spacing w:after="0" w:line="360" w:lineRule="auto"/>
        <w:ind w:left="795" w:hanging="795"/>
        <w:rPr>
          <w:rFonts w:ascii="Times New Roman" w:eastAsia="BatangChe" w:hAnsi="Times New Roman" w:cs="Times New Roman"/>
          <w:spacing w:val="-10"/>
          <w:kern w:val="0"/>
          <w:sz w:val="22"/>
        </w:rPr>
      </w:pPr>
      <w:r w:rsidRPr="00021237">
        <w:rPr>
          <w:rFonts w:ascii="Times New Roman" w:eastAsia="BatangChe" w:hAnsi="Times New Roman" w:cs="Times New Roman"/>
          <w:b/>
          <w:spacing w:val="-10"/>
          <w:sz w:val="22"/>
        </w:rPr>
        <w:t xml:space="preserve">7-10. </w:t>
      </w:r>
      <w:r w:rsidRPr="00021237">
        <w:rPr>
          <w:rFonts w:ascii="Times New Roman" w:eastAsia="BatangChe" w:hAnsi="Times New Roman" w:cs="Times New Roman"/>
          <w:b/>
          <w:spacing w:val="-10"/>
          <w:kern w:val="0"/>
          <w:sz w:val="22"/>
        </w:rPr>
        <w:t>Notification award and contract signature:</w:t>
      </w:r>
      <w:r w:rsidRPr="00021237">
        <w:rPr>
          <w:rFonts w:ascii="Times New Roman" w:eastAsia="BatangChe" w:hAnsi="Times New Roman" w:cs="Times New Roman"/>
          <w:spacing w:val="-10"/>
          <w:kern w:val="0"/>
          <w:sz w:val="22"/>
        </w:rPr>
        <w:t xml:space="preserve"> The successful </w:t>
      </w:r>
      <w:r w:rsidR="00CD6CDC" w:rsidRPr="00021237">
        <w:rPr>
          <w:rFonts w:ascii="Times New Roman" w:eastAsia="BatangChe" w:hAnsi="Times New Roman" w:cs="Times New Roman"/>
          <w:spacing w:val="-10"/>
          <w:kern w:val="0"/>
          <w:sz w:val="22"/>
        </w:rPr>
        <w:t>bidder</w:t>
      </w:r>
      <w:r w:rsidRPr="00021237">
        <w:rPr>
          <w:rFonts w:ascii="Times New Roman" w:eastAsia="BatangChe" w:hAnsi="Times New Roman" w:cs="Times New Roman"/>
          <w:spacing w:val="-10"/>
          <w:kern w:val="0"/>
          <w:sz w:val="22"/>
        </w:rPr>
        <w:t xml:space="preserve"> will be informed by email and over phone  </w:t>
      </w:r>
    </w:p>
    <w:p w14:paraId="2A2608C9" w14:textId="63E5CB8C" w:rsidR="005C2D51" w:rsidRPr="00EE0160" w:rsidRDefault="00673534" w:rsidP="00EC3416">
      <w:pPr>
        <w:spacing w:after="0" w:line="360" w:lineRule="auto"/>
        <w:ind w:left="795" w:hanging="795"/>
        <w:rPr>
          <w:rFonts w:ascii="Times New Roman" w:eastAsia="BatangChe" w:hAnsi="Times New Roman" w:cs="Times New Roman"/>
          <w:spacing w:val="-10"/>
          <w:kern w:val="0"/>
          <w:sz w:val="22"/>
        </w:rPr>
      </w:pPr>
      <w:r w:rsidRPr="00021237">
        <w:rPr>
          <w:rFonts w:ascii="Times New Roman" w:eastAsia="BatangChe" w:hAnsi="Times New Roman" w:cs="Times New Roman"/>
          <w:spacing w:val="-10"/>
          <w:kern w:val="0"/>
          <w:sz w:val="22"/>
        </w:rPr>
        <w:t xml:space="preserve">that their </w:t>
      </w:r>
      <w:r w:rsidR="00CD6CDC" w:rsidRPr="00021237">
        <w:rPr>
          <w:rFonts w:ascii="Times New Roman" w:eastAsia="BatangChe" w:hAnsi="Times New Roman" w:cs="Times New Roman"/>
          <w:spacing w:val="-10"/>
          <w:kern w:val="0"/>
          <w:sz w:val="22"/>
        </w:rPr>
        <w:t>bidder</w:t>
      </w:r>
      <w:r w:rsidRPr="00021237">
        <w:rPr>
          <w:rFonts w:ascii="Times New Roman" w:eastAsia="BatangChe" w:hAnsi="Times New Roman" w:cs="Times New Roman"/>
          <w:spacing w:val="-10"/>
          <w:kern w:val="0"/>
          <w:sz w:val="22"/>
        </w:rPr>
        <w:t xml:space="preserve"> has been chosen (notification of award). </w:t>
      </w:r>
      <w:r w:rsidRPr="00EE0160">
        <w:rPr>
          <w:rFonts w:ascii="Times New Roman" w:eastAsia="BatangChe" w:hAnsi="Times New Roman" w:cs="Times New Roman"/>
          <w:spacing w:val="-10"/>
          <w:kern w:val="0"/>
          <w:sz w:val="22"/>
        </w:rPr>
        <w:t xml:space="preserve">The unsuccessful </w:t>
      </w:r>
      <w:r w:rsidR="00B52B87" w:rsidRPr="00EE0160">
        <w:rPr>
          <w:rFonts w:ascii="Times New Roman" w:eastAsia="BatangChe" w:hAnsi="Times New Roman" w:cs="Times New Roman"/>
          <w:spacing w:val="-10"/>
          <w:kern w:val="0"/>
          <w:sz w:val="22"/>
        </w:rPr>
        <w:t>bidder</w:t>
      </w:r>
      <w:r w:rsidRPr="00EE0160">
        <w:rPr>
          <w:rFonts w:ascii="Times New Roman" w:eastAsia="BatangChe" w:hAnsi="Times New Roman" w:cs="Times New Roman"/>
          <w:spacing w:val="-10"/>
          <w:kern w:val="0"/>
          <w:sz w:val="22"/>
        </w:rPr>
        <w:t xml:space="preserve"> will </w:t>
      </w:r>
      <w:r w:rsidR="00EC3416" w:rsidRPr="00EE0160">
        <w:rPr>
          <w:rFonts w:ascii="Times New Roman" w:eastAsia="BatangChe" w:hAnsi="Times New Roman" w:cs="Times New Roman"/>
          <w:spacing w:val="-10"/>
          <w:kern w:val="0"/>
          <w:sz w:val="22"/>
        </w:rPr>
        <w:t xml:space="preserve">not </w:t>
      </w:r>
      <w:r w:rsidRPr="00EE0160">
        <w:rPr>
          <w:rFonts w:ascii="Times New Roman" w:eastAsia="BatangChe" w:hAnsi="Times New Roman" w:cs="Times New Roman"/>
          <w:spacing w:val="-10"/>
          <w:kern w:val="0"/>
          <w:sz w:val="22"/>
        </w:rPr>
        <w:t xml:space="preserve">be </w:t>
      </w:r>
      <w:r w:rsidR="00A3537D" w:rsidRPr="00EE0160">
        <w:rPr>
          <w:rFonts w:ascii="Times New Roman" w:eastAsia="BatangChe" w:hAnsi="Times New Roman" w:cs="Times New Roman"/>
          <w:spacing w:val="-10"/>
          <w:kern w:val="0"/>
          <w:sz w:val="22"/>
        </w:rPr>
        <w:t>informed.</w:t>
      </w:r>
    </w:p>
    <w:p w14:paraId="7E4CEA5E" w14:textId="25AEFC43" w:rsidR="005C2D51" w:rsidRPr="00021237" w:rsidRDefault="00673534">
      <w:pPr>
        <w:spacing w:after="0"/>
        <w:rPr>
          <w:rFonts w:ascii="Times New Roman" w:eastAsia="BatangChe" w:hAnsi="Times New Roman" w:cs="Times New Roman"/>
          <w:spacing w:val="-10"/>
          <w:kern w:val="0"/>
          <w:sz w:val="22"/>
        </w:rPr>
      </w:pPr>
      <w:r w:rsidRPr="00021237">
        <w:rPr>
          <w:rFonts w:ascii="Times New Roman" w:eastAsia="BatangChe" w:hAnsi="Times New Roman" w:cs="Times New Roman"/>
          <w:spacing w:val="-10"/>
          <w:kern w:val="0"/>
          <w:sz w:val="22"/>
        </w:rPr>
        <w:t xml:space="preserve">Within 2 working days following the reception, the successful </w:t>
      </w:r>
      <w:r w:rsidR="00BF7CD7" w:rsidRPr="00021237">
        <w:rPr>
          <w:rFonts w:ascii="Times New Roman" w:eastAsia="BatangChe" w:hAnsi="Times New Roman" w:cs="Times New Roman"/>
          <w:spacing w:val="-10"/>
          <w:kern w:val="0"/>
          <w:sz w:val="22"/>
        </w:rPr>
        <w:t>bidder</w:t>
      </w:r>
      <w:r w:rsidRPr="00021237">
        <w:rPr>
          <w:rFonts w:ascii="Times New Roman" w:eastAsia="BatangChe" w:hAnsi="Times New Roman" w:cs="Times New Roman"/>
          <w:spacing w:val="-10"/>
          <w:kern w:val="0"/>
          <w:sz w:val="22"/>
        </w:rPr>
        <w:t xml:space="preserve"> will sign, date and send back the contract. The selected </w:t>
      </w:r>
      <w:r w:rsidR="00E453FD" w:rsidRPr="00021237">
        <w:rPr>
          <w:rFonts w:ascii="Times New Roman" w:eastAsia="BatangChe" w:hAnsi="Times New Roman" w:cs="Times New Roman"/>
          <w:spacing w:val="-10"/>
          <w:kern w:val="0"/>
          <w:sz w:val="22"/>
        </w:rPr>
        <w:t>bidder</w:t>
      </w:r>
      <w:r w:rsidRPr="00021237">
        <w:rPr>
          <w:rFonts w:ascii="Times New Roman" w:eastAsia="BatangChe" w:hAnsi="Times New Roman" w:cs="Times New Roman"/>
          <w:spacing w:val="-10"/>
          <w:kern w:val="0"/>
          <w:sz w:val="22"/>
        </w:rPr>
        <w:t xml:space="preserve"> will have to communicate the number and exact references of the bank account where the payments will be executed. </w:t>
      </w:r>
    </w:p>
    <w:p w14:paraId="67C80A43" w14:textId="2C959198" w:rsidR="005C2D51" w:rsidRPr="00021237" w:rsidRDefault="00673534">
      <w:pPr>
        <w:pStyle w:val="a"/>
        <w:wordWrap/>
        <w:spacing w:before="56" w:line="360" w:lineRule="auto"/>
        <w:rPr>
          <w:rFonts w:ascii="Times New Roman" w:eastAsia="BatangChe" w:hAnsi="Times New Roman" w:cs="Times New Roman"/>
          <w:color w:val="auto"/>
          <w:spacing w:val="-10"/>
          <w:sz w:val="22"/>
          <w:szCs w:val="22"/>
        </w:rPr>
      </w:pPr>
      <w:r w:rsidRPr="00021237">
        <w:rPr>
          <w:rFonts w:ascii="Times New Roman" w:eastAsia="BatangChe" w:hAnsi="Times New Roman" w:cs="Times New Roman"/>
          <w:b/>
          <w:color w:val="auto"/>
          <w:spacing w:val="-10"/>
          <w:sz w:val="22"/>
          <w:szCs w:val="22"/>
        </w:rPr>
        <w:t>7-11. Type of contract:</w:t>
      </w:r>
      <w:r w:rsidRPr="00021237">
        <w:rPr>
          <w:rFonts w:ascii="Times New Roman" w:eastAsia="BatangChe" w:hAnsi="Times New Roman" w:cs="Times New Roman"/>
          <w:color w:val="auto"/>
          <w:spacing w:val="-10"/>
          <w:sz w:val="22"/>
          <w:szCs w:val="22"/>
        </w:rPr>
        <w:t xml:space="preserve"> The contract that will be concluded between the successful </w:t>
      </w:r>
      <w:r w:rsidR="000C69DD" w:rsidRPr="00021237">
        <w:rPr>
          <w:rFonts w:ascii="Times New Roman" w:eastAsia="BatangChe" w:hAnsi="Times New Roman" w:cs="Times New Roman"/>
          <w:color w:val="auto"/>
          <w:spacing w:val="-10"/>
          <w:sz w:val="22"/>
          <w:szCs w:val="22"/>
        </w:rPr>
        <w:t>bidder</w:t>
      </w:r>
      <w:r w:rsidRPr="00021237">
        <w:rPr>
          <w:rFonts w:ascii="Times New Roman" w:eastAsia="BatangChe" w:hAnsi="Times New Roman" w:cs="Times New Roman"/>
          <w:color w:val="auto"/>
          <w:spacing w:val="-10"/>
          <w:sz w:val="22"/>
          <w:szCs w:val="22"/>
        </w:rPr>
        <w:t xml:space="preserve"> and </w:t>
      </w:r>
      <w:r w:rsidR="003420D3" w:rsidRPr="00021237">
        <w:rPr>
          <w:rFonts w:ascii="Times New Roman" w:eastAsia="BatangChe" w:hAnsi="Times New Roman" w:cs="Times New Roman"/>
          <w:color w:val="auto"/>
          <w:spacing w:val="-10"/>
          <w:sz w:val="22"/>
          <w:szCs w:val="22"/>
        </w:rPr>
        <w:t>GOOD NEIGHBORS BANGLADESH</w:t>
      </w:r>
      <w:r w:rsidRPr="00021237">
        <w:rPr>
          <w:rFonts w:ascii="Times New Roman" w:eastAsia="BatangChe" w:hAnsi="Times New Roman" w:cs="Times New Roman"/>
          <w:color w:val="auto"/>
          <w:spacing w:val="-10"/>
          <w:sz w:val="22"/>
          <w:szCs w:val="22"/>
        </w:rPr>
        <w:t xml:space="preserve"> is done according to standard contract.</w:t>
      </w:r>
    </w:p>
    <w:p w14:paraId="003E9EC2" w14:textId="138E6361" w:rsidR="005C2D51" w:rsidRPr="00021237" w:rsidRDefault="00673534">
      <w:pPr>
        <w:pStyle w:val="a"/>
        <w:wordWrap/>
        <w:spacing w:before="56" w:line="360" w:lineRule="auto"/>
        <w:rPr>
          <w:rFonts w:ascii="Times New Roman" w:eastAsia="BatangChe" w:hAnsi="Times New Roman" w:cs="Times New Roman"/>
          <w:color w:val="auto"/>
          <w:spacing w:val="-10"/>
          <w:sz w:val="22"/>
          <w:szCs w:val="22"/>
        </w:rPr>
      </w:pPr>
      <w:r w:rsidRPr="00021237">
        <w:rPr>
          <w:rFonts w:ascii="Times New Roman" w:eastAsia="BatangChe" w:hAnsi="Times New Roman" w:cs="Times New Roman"/>
          <w:color w:val="auto"/>
          <w:spacing w:val="-10"/>
          <w:sz w:val="22"/>
          <w:szCs w:val="22"/>
        </w:rPr>
        <w:t xml:space="preserve">By submitting an offer to this Invitation to </w:t>
      </w:r>
      <w:r w:rsidR="005B0805" w:rsidRPr="00021237">
        <w:rPr>
          <w:rFonts w:ascii="Times New Roman" w:eastAsia="BatangChe" w:hAnsi="Times New Roman" w:cs="Times New Roman"/>
          <w:color w:val="auto"/>
          <w:spacing w:val="-10"/>
          <w:sz w:val="22"/>
          <w:szCs w:val="22"/>
        </w:rPr>
        <w:t>Quotation</w:t>
      </w:r>
      <w:r w:rsidRPr="00021237">
        <w:rPr>
          <w:rFonts w:ascii="Times New Roman" w:eastAsia="BatangChe" w:hAnsi="Times New Roman" w:cs="Times New Roman"/>
          <w:color w:val="auto"/>
          <w:spacing w:val="-10"/>
          <w:sz w:val="22"/>
          <w:szCs w:val="22"/>
        </w:rPr>
        <w:t xml:space="preserve">, the </w:t>
      </w:r>
      <w:r w:rsidR="005B0805" w:rsidRPr="00021237">
        <w:rPr>
          <w:rFonts w:ascii="Times New Roman" w:eastAsia="BatangChe" w:hAnsi="Times New Roman" w:cs="Times New Roman"/>
          <w:color w:val="auto"/>
          <w:spacing w:val="-10"/>
          <w:sz w:val="22"/>
          <w:szCs w:val="22"/>
        </w:rPr>
        <w:t>bidder</w:t>
      </w:r>
      <w:r w:rsidRPr="00021237">
        <w:rPr>
          <w:rFonts w:ascii="Times New Roman" w:eastAsia="BatangChe" w:hAnsi="Times New Roman" w:cs="Times New Roman"/>
          <w:color w:val="auto"/>
          <w:spacing w:val="-10"/>
          <w:sz w:val="22"/>
          <w:szCs w:val="22"/>
        </w:rPr>
        <w:t xml:space="preserve"> accepts contract terms. If any remark or reserve were to be raised by the </w:t>
      </w:r>
      <w:r w:rsidR="00A869F8" w:rsidRPr="00021237">
        <w:rPr>
          <w:rFonts w:ascii="Times New Roman" w:eastAsia="BatangChe" w:hAnsi="Times New Roman" w:cs="Times New Roman"/>
          <w:color w:val="auto"/>
          <w:spacing w:val="-10"/>
          <w:sz w:val="22"/>
          <w:szCs w:val="22"/>
        </w:rPr>
        <w:t>bidder</w:t>
      </w:r>
      <w:r w:rsidRPr="00021237">
        <w:rPr>
          <w:rFonts w:ascii="Times New Roman" w:eastAsia="BatangChe" w:hAnsi="Times New Roman" w:cs="Times New Roman"/>
          <w:color w:val="auto"/>
          <w:spacing w:val="-10"/>
          <w:sz w:val="22"/>
          <w:szCs w:val="22"/>
        </w:rPr>
        <w:t xml:space="preserve">, they should be clearly written down in a free format document included in the </w:t>
      </w:r>
      <w:r w:rsidR="003330BA" w:rsidRPr="00021237">
        <w:rPr>
          <w:rFonts w:ascii="Times New Roman" w:eastAsia="BatangChe" w:hAnsi="Times New Roman" w:cs="Times New Roman"/>
          <w:color w:val="auto"/>
          <w:spacing w:val="-10"/>
          <w:sz w:val="22"/>
          <w:szCs w:val="22"/>
        </w:rPr>
        <w:t>quotation</w:t>
      </w:r>
      <w:r w:rsidRPr="00021237">
        <w:rPr>
          <w:rFonts w:ascii="Times New Roman" w:eastAsia="BatangChe" w:hAnsi="Times New Roman" w:cs="Times New Roman"/>
          <w:color w:val="auto"/>
          <w:spacing w:val="-10"/>
          <w:sz w:val="22"/>
          <w:szCs w:val="22"/>
        </w:rPr>
        <w:t xml:space="preserve">. Such documents should include the </w:t>
      </w:r>
      <w:r w:rsidR="00652BA4" w:rsidRPr="00021237">
        <w:rPr>
          <w:rFonts w:ascii="Times New Roman" w:eastAsia="BatangChe" w:hAnsi="Times New Roman" w:cs="Times New Roman"/>
          <w:color w:val="auto"/>
          <w:spacing w:val="-10"/>
          <w:sz w:val="22"/>
          <w:szCs w:val="22"/>
        </w:rPr>
        <w:t>bidder</w:t>
      </w:r>
      <w:r w:rsidRPr="00021237">
        <w:rPr>
          <w:rFonts w:ascii="Times New Roman" w:eastAsia="BatangChe" w:hAnsi="Times New Roman" w:cs="Times New Roman"/>
          <w:color w:val="auto"/>
          <w:spacing w:val="-10"/>
          <w:sz w:val="22"/>
          <w:szCs w:val="22"/>
        </w:rPr>
        <w:t>’s proposal to replace the discussed sections of the contract.</w:t>
      </w:r>
    </w:p>
    <w:p w14:paraId="7D5D39F6" w14:textId="77777777" w:rsidR="005C2D51" w:rsidRPr="00021237" w:rsidRDefault="00673534">
      <w:pPr>
        <w:pStyle w:val="a"/>
        <w:wordWrap/>
        <w:spacing w:before="56" w:line="360" w:lineRule="auto"/>
        <w:rPr>
          <w:rFonts w:ascii="Times New Roman" w:eastAsia="BatangChe" w:hAnsi="Times New Roman" w:cs="Times New Roman"/>
          <w:color w:val="auto"/>
          <w:spacing w:val="-10"/>
          <w:sz w:val="22"/>
          <w:szCs w:val="22"/>
        </w:rPr>
      </w:pPr>
      <w:r w:rsidRPr="00021237">
        <w:rPr>
          <w:rFonts w:ascii="Times New Roman" w:eastAsia="BatangChe" w:hAnsi="Times New Roman" w:cs="Times New Roman"/>
          <w:b/>
          <w:color w:val="auto"/>
          <w:spacing w:val="-10"/>
          <w:sz w:val="22"/>
          <w:szCs w:val="22"/>
        </w:rPr>
        <w:t xml:space="preserve">7-12. </w:t>
      </w:r>
      <w:r w:rsidRPr="00021237">
        <w:rPr>
          <w:rFonts w:ascii="Times New Roman" w:eastAsia="BatangChe" w:hAnsi="Times New Roman" w:cs="Times New Roman"/>
          <w:color w:val="auto"/>
          <w:spacing w:val="-10"/>
          <w:sz w:val="22"/>
          <w:szCs w:val="22"/>
        </w:rPr>
        <w:t>Good Neighbors Bangladesh concerned about the right of children and women and has “ZERO TOLERANCE” policy for any kind of sexual exploitation and abuse.</w:t>
      </w:r>
    </w:p>
    <w:p w14:paraId="7C858920" w14:textId="5D5F8740" w:rsidR="005C2D51" w:rsidRPr="00021237" w:rsidRDefault="00673534">
      <w:pPr>
        <w:pStyle w:val="a"/>
        <w:wordWrap/>
        <w:spacing w:before="56" w:line="360" w:lineRule="auto"/>
        <w:rPr>
          <w:rFonts w:ascii="Times New Roman" w:eastAsia="BatangChe" w:hAnsi="Times New Roman" w:cs="Times New Roman"/>
          <w:color w:val="auto"/>
          <w:spacing w:val="-10"/>
          <w:sz w:val="22"/>
          <w:szCs w:val="22"/>
        </w:rPr>
      </w:pPr>
      <w:r w:rsidRPr="00021237">
        <w:rPr>
          <w:rFonts w:ascii="Times New Roman" w:eastAsia="BatangChe" w:hAnsi="Times New Roman" w:cs="Times New Roman"/>
          <w:b/>
          <w:color w:val="auto"/>
          <w:spacing w:val="-10"/>
          <w:sz w:val="22"/>
          <w:szCs w:val="22"/>
        </w:rPr>
        <w:t>7-13.</w:t>
      </w:r>
      <w:r w:rsidRPr="00021237">
        <w:rPr>
          <w:rFonts w:ascii="Times New Roman" w:eastAsia="BatangChe" w:hAnsi="Times New Roman" w:cs="Times New Roman"/>
          <w:color w:val="auto"/>
          <w:spacing w:val="-10"/>
          <w:sz w:val="22"/>
          <w:szCs w:val="22"/>
        </w:rPr>
        <w:t xml:space="preserve"> Only </w:t>
      </w:r>
      <w:r w:rsidR="003420D3" w:rsidRPr="00021237">
        <w:rPr>
          <w:rFonts w:ascii="Times New Roman" w:eastAsia="BatangChe" w:hAnsi="Times New Roman" w:cs="Times New Roman"/>
          <w:color w:val="auto"/>
          <w:spacing w:val="-10"/>
          <w:sz w:val="22"/>
          <w:szCs w:val="22"/>
        </w:rPr>
        <w:t>GOOD NEIGHBORS BANGLADESH</w:t>
      </w:r>
      <w:r w:rsidRPr="00021237">
        <w:rPr>
          <w:rFonts w:ascii="Times New Roman" w:eastAsia="BatangChe" w:hAnsi="Times New Roman" w:cs="Times New Roman"/>
          <w:color w:val="auto"/>
          <w:spacing w:val="-10"/>
          <w:sz w:val="22"/>
          <w:szCs w:val="22"/>
        </w:rPr>
        <w:t xml:space="preserve"> has the right to amend, edit, and revise on the </w:t>
      </w:r>
      <w:r w:rsidR="00B46FBE" w:rsidRPr="00021237">
        <w:rPr>
          <w:rFonts w:ascii="Times New Roman" w:eastAsia="BatangChe" w:hAnsi="Times New Roman" w:cs="Times New Roman"/>
          <w:color w:val="auto"/>
          <w:spacing w:val="-10"/>
          <w:sz w:val="22"/>
          <w:szCs w:val="22"/>
        </w:rPr>
        <w:t>quotation</w:t>
      </w:r>
      <w:r w:rsidRPr="00021237">
        <w:rPr>
          <w:rFonts w:ascii="Times New Roman" w:eastAsia="BatangChe" w:hAnsi="Times New Roman" w:cs="Times New Roman"/>
          <w:color w:val="auto"/>
          <w:spacing w:val="-10"/>
          <w:sz w:val="22"/>
          <w:szCs w:val="22"/>
        </w:rPr>
        <w:t>. There is no way to amend, edit, and revise for vendors.</w:t>
      </w:r>
    </w:p>
    <w:p w14:paraId="285B1466" w14:textId="77777777"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hAnsi="Times New Roman" w:cs="Times New Roman"/>
          <w:b/>
          <w:color w:val="auto"/>
          <w:sz w:val="22"/>
          <w:szCs w:val="22"/>
        </w:rPr>
      </w:pPr>
      <w:r w:rsidRPr="00021237">
        <w:rPr>
          <w:rFonts w:ascii="Times New Roman" w:eastAsia="BatangChe" w:hAnsi="Times New Roman" w:cs="Times New Roman"/>
          <w:b/>
          <w:bCs/>
          <w:color w:val="auto"/>
          <w:spacing w:val="-10"/>
          <w:sz w:val="22"/>
          <w:szCs w:val="22"/>
        </w:rPr>
        <w:t>Article 8 (</w:t>
      </w:r>
      <w:r w:rsidRPr="00021237">
        <w:rPr>
          <w:rStyle w:val="hps"/>
          <w:rFonts w:ascii="Times New Roman" w:hAnsi="Times New Roman" w:cs="Times New Roman"/>
          <w:b/>
          <w:color w:val="auto"/>
          <w:sz w:val="22"/>
          <w:szCs w:val="22"/>
        </w:rPr>
        <w:t>Submission Deadline)</w:t>
      </w:r>
    </w:p>
    <w:p w14:paraId="492A63AC" w14:textId="1A7CFD11"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eastAsia="BatangChe" w:hAnsi="Times New Roman" w:cs="Times New Roman"/>
          <w:color w:val="auto"/>
          <w:spacing w:val="-10"/>
          <w:sz w:val="22"/>
          <w:szCs w:val="22"/>
        </w:rPr>
      </w:pPr>
      <w:r w:rsidRPr="00021237">
        <w:rPr>
          <w:rStyle w:val="hps"/>
          <w:rFonts w:ascii="Times New Roman" w:hAnsi="Times New Roman" w:cs="Times New Roman"/>
          <w:b/>
          <w:color w:val="auto"/>
          <w:sz w:val="22"/>
          <w:szCs w:val="22"/>
        </w:rPr>
        <w:t>8-1.</w:t>
      </w:r>
      <w:r w:rsidRPr="00021237">
        <w:rPr>
          <w:rStyle w:val="hps"/>
          <w:rFonts w:ascii="Times New Roman" w:hAnsi="Times New Roman" w:cs="Times New Roman"/>
          <w:color w:val="auto"/>
          <w:sz w:val="22"/>
          <w:szCs w:val="22"/>
        </w:rPr>
        <w:t xml:space="preserve"> </w:t>
      </w:r>
      <w:r w:rsidR="001758CA" w:rsidRPr="00021237">
        <w:rPr>
          <w:rStyle w:val="hps"/>
          <w:rFonts w:ascii="Times New Roman" w:hAnsi="Times New Roman" w:cs="Times New Roman"/>
          <w:color w:val="auto"/>
          <w:sz w:val="22"/>
          <w:szCs w:val="22"/>
        </w:rPr>
        <w:t>Quotation</w:t>
      </w:r>
      <w:r w:rsidRPr="00021237">
        <w:rPr>
          <w:rFonts w:ascii="Times New Roman" w:hAnsi="Times New Roman" w:cs="Times New Roman"/>
          <w:color w:val="auto"/>
          <w:sz w:val="22"/>
          <w:szCs w:val="22"/>
        </w:rPr>
        <w:t xml:space="preserve"> relevant </w:t>
      </w:r>
      <w:r w:rsidRPr="00021237">
        <w:rPr>
          <w:rStyle w:val="hps"/>
          <w:rFonts w:ascii="Times New Roman" w:hAnsi="Times New Roman" w:cs="Times New Roman"/>
          <w:color w:val="auto"/>
          <w:sz w:val="22"/>
          <w:szCs w:val="22"/>
        </w:rPr>
        <w:t xml:space="preserve">documents proving the eligibility of bidders shall be submitted within the deadlines set out in the </w:t>
      </w:r>
      <w:r w:rsidR="00BA2B9E" w:rsidRPr="00021237">
        <w:rPr>
          <w:rStyle w:val="hps"/>
          <w:rFonts w:ascii="Times New Roman" w:hAnsi="Times New Roman" w:cs="Times New Roman"/>
          <w:color w:val="auto"/>
          <w:sz w:val="22"/>
          <w:szCs w:val="22"/>
        </w:rPr>
        <w:t>quotation</w:t>
      </w:r>
      <w:r w:rsidRPr="00021237">
        <w:rPr>
          <w:rStyle w:val="hps"/>
          <w:rFonts w:ascii="Times New Roman" w:hAnsi="Times New Roman" w:cs="Times New Roman"/>
          <w:color w:val="auto"/>
          <w:sz w:val="22"/>
          <w:szCs w:val="22"/>
        </w:rPr>
        <w:t xml:space="preserve"> announcement or bidding notice.</w:t>
      </w:r>
    </w:p>
    <w:p w14:paraId="7A3E966C" w14:textId="026BCDD3"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after="240" w:line="360" w:lineRule="auto"/>
        <w:rPr>
          <w:rFonts w:ascii="Times New Roman" w:hAnsi="Times New Roman" w:cs="Times New Roman"/>
          <w:color w:val="auto"/>
          <w:sz w:val="22"/>
          <w:szCs w:val="22"/>
        </w:rPr>
      </w:pPr>
      <w:r w:rsidRPr="00021237">
        <w:rPr>
          <w:rStyle w:val="hps"/>
          <w:rFonts w:ascii="Times New Roman" w:hAnsi="Times New Roman" w:cs="Times New Roman"/>
          <w:b/>
          <w:color w:val="auto"/>
          <w:sz w:val="22"/>
          <w:szCs w:val="22"/>
        </w:rPr>
        <w:t>8-2.</w:t>
      </w:r>
      <w:r w:rsidRPr="00021237">
        <w:rPr>
          <w:rStyle w:val="hps"/>
          <w:rFonts w:ascii="Times New Roman" w:hAnsi="Times New Roman" w:cs="Times New Roman"/>
          <w:color w:val="auto"/>
          <w:sz w:val="22"/>
          <w:szCs w:val="22"/>
        </w:rPr>
        <w:t xml:space="preserve"> Document submission deadline is meant to the </w:t>
      </w:r>
      <w:r w:rsidR="000A7DDA" w:rsidRPr="00023394">
        <w:rPr>
          <w:rStyle w:val="hps"/>
          <w:rFonts w:ascii="Times New Roman" w:hAnsi="Times New Roman" w:cs="Times New Roman"/>
          <w:b/>
          <w:bCs/>
          <w:color w:val="auto"/>
          <w:sz w:val="22"/>
          <w:szCs w:val="22"/>
        </w:rPr>
        <w:t>date (2</w:t>
      </w:r>
      <w:r w:rsidR="000A7DDA">
        <w:rPr>
          <w:rStyle w:val="hps"/>
          <w:rFonts w:ascii="Times New Roman" w:hAnsi="Times New Roman" w:cs="Times New Roman"/>
          <w:b/>
          <w:bCs/>
          <w:color w:val="auto"/>
          <w:sz w:val="22"/>
          <w:szCs w:val="22"/>
        </w:rPr>
        <w:t>4</w:t>
      </w:r>
      <w:r w:rsidR="000A7DDA" w:rsidRPr="00023394">
        <w:rPr>
          <w:rStyle w:val="hps"/>
          <w:rFonts w:ascii="Times New Roman" w:hAnsi="Times New Roman" w:cs="Times New Roman"/>
          <w:b/>
          <w:bCs/>
          <w:color w:val="auto"/>
          <w:sz w:val="22"/>
          <w:szCs w:val="22"/>
        </w:rPr>
        <w:t xml:space="preserve"> August, 2026)</w:t>
      </w:r>
      <w:r w:rsidR="000A7DDA" w:rsidRPr="00021237">
        <w:rPr>
          <w:rStyle w:val="hps"/>
          <w:rFonts w:ascii="Times New Roman" w:hAnsi="Times New Roman" w:cs="Times New Roman"/>
          <w:b/>
          <w:bCs/>
          <w:color w:val="auto"/>
          <w:sz w:val="22"/>
          <w:szCs w:val="22"/>
        </w:rPr>
        <w:t xml:space="preserve"> and time (5.00pm</w:t>
      </w:r>
      <w:r w:rsidRPr="00021237">
        <w:rPr>
          <w:rStyle w:val="hps"/>
          <w:rFonts w:ascii="Times New Roman" w:hAnsi="Times New Roman" w:cs="Times New Roman"/>
          <w:b/>
          <w:bCs/>
          <w:color w:val="auto"/>
          <w:sz w:val="22"/>
          <w:szCs w:val="22"/>
        </w:rPr>
        <w:t>)</w:t>
      </w:r>
      <w:r w:rsidRPr="00021237">
        <w:rPr>
          <w:rStyle w:val="hps"/>
          <w:rFonts w:ascii="Times New Roman" w:hAnsi="Times New Roman" w:cs="Times New Roman"/>
          <w:color w:val="auto"/>
          <w:sz w:val="22"/>
          <w:szCs w:val="22"/>
        </w:rPr>
        <w:t xml:space="preserve"> of the </w:t>
      </w:r>
      <w:r w:rsidR="00227274" w:rsidRPr="00021237">
        <w:rPr>
          <w:rFonts w:ascii="Times New Roman" w:hAnsi="Times New Roman" w:cs="Times New Roman"/>
          <w:color w:val="auto"/>
          <w:sz w:val="22"/>
          <w:szCs w:val="22"/>
        </w:rPr>
        <w:lastRenderedPageBreak/>
        <w:t>quotation</w:t>
      </w:r>
      <w:r w:rsidRPr="00021237">
        <w:rPr>
          <w:rStyle w:val="hps"/>
          <w:rFonts w:ascii="Times New Roman" w:hAnsi="Times New Roman" w:cs="Times New Roman"/>
          <w:color w:val="auto"/>
          <w:sz w:val="22"/>
          <w:szCs w:val="22"/>
        </w:rPr>
        <w:t xml:space="preserve"> deadline.</w:t>
      </w:r>
    </w:p>
    <w:p w14:paraId="4E1D9E60" w14:textId="77777777"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eastAsia="BatangChe" w:hAnsi="Times New Roman" w:cs="Times New Roman"/>
          <w:b/>
          <w:bCs/>
          <w:color w:val="auto"/>
          <w:spacing w:val="-10"/>
          <w:sz w:val="22"/>
          <w:szCs w:val="22"/>
        </w:rPr>
      </w:pPr>
      <w:r w:rsidRPr="00021237">
        <w:rPr>
          <w:rFonts w:ascii="Times New Roman" w:eastAsia="BatangChe" w:hAnsi="Times New Roman" w:cs="Times New Roman"/>
          <w:b/>
          <w:bCs/>
          <w:color w:val="auto"/>
          <w:spacing w:val="-10"/>
          <w:sz w:val="22"/>
          <w:szCs w:val="22"/>
        </w:rPr>
        <w:t>Article 9 (</w:t>
      </w:r>
      <w:r w:rsidRPr="00021237">
        <w:rPr>
          <w:rStyle w:val="hps"/>
          <w:rFonts w:ascii="Times New Roman" w:hAnsi="Times New Roman" w:cs="Times New Roman"/>
          <w:b/>
          <w:color w:val="auto"/>
          <w:sz w:val="22"/>
          <w:szCs w:val="22"/>
        </w:rPr>
        <w:t>Detailed Construction)</w:t>
      </w:r>
    </w:p>
    <w:p w14:paraId="6151AD81" w14:textId="6C17DE2B" w:rsidR="005C2D51" w:rsidRPr="00021237" w:rsidRDefault="00673534">
      <w:pPr>
        <w:pStyle w:val="10"/>
        <w:tabs>
          <w:tab w:val="left" w:pos="-26028"/>
          <w:tab w:val="left" w:pos="-25228"/>
          <w:tab w:val="left" w:pos="-24428"/>
          <w:tab w:val="left" w:pos="-23628"/>
          <w:tab w:val="left" w:pos="-22828"/>
          <w:tab w:val="left" w:pos="-22028"/>
          <w:tab w:val="left" w:pos="-21228"/>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spacing w:before="56" w:line="360" w:lineRule="auto"/>
        <w:ind w:left="0"/>
        <w:rPr>
          <w:rFonts w:ascii="Times New Roman" w:eastAsia="BatangChe" w:hAnsi="Times New Roman" w:cs="Times New Roman"/>
          <w:color w:val="auto"/>
          <w:spacing w:val="-10"/>
          <w:sz w:val="22"/>
          <w:szCs w:val="22"/>
        </w:rPr>
      </w:pPr>
      <w:r w:rsidRPr="00021237">
        <w:rPr>
          <w:rStyle w:val="hps"/>
          <w:rFonts w:ascii="Times New Roman" w:hAnsi="Times New Roman" w:cs="Times New Roman"/>
          <w:b/>
          <w:color w:val="auto"/>
          <w:sz w:val="22"/>
          <w:szCs w:val="22"/>
        </w:rPr>
        <w:t>9-1.</w:t>
      </w:r>
      <w:r w:rsidR="00563632" w:rsidRPr="00021237">
        <w:rPr>
          <w:rStyle w:val="hps"/>
          <w:rFonts w:ascii="Times New Roman" w:hAnsi="Times New Roman" w:cs="Times New Roman"/>
          <w:b/>
          <w:color w:val="auto"/>
          <w:sz w:val="22"/>
          <w:szCs w:val="22"/>
        </w:rPr>
        <w:t xml:space="preserve"> </w:t>
      </w:r>
      <w:r w:rsidRPr="00021237">
        <w:rPr>
          <w:rStyle w:val="hps"/>
          <w:rFonts w:ascii="Times New Roman" w:hAnsi="Times New Roman" w:cs="Times New Roman"/>
          <w:color w:val="auto"/>
          <w:sz w:val="22"/>
          <w:szCs w:val="22"/>
        </w:rPr>
        <w:t xml:space="preserve">Winning bidder </w:t>
      </w:r>
      <w:r w:rsidR="003F09A5" w:rsidRPr="00021237">
        <w:rPr>
          <w:rStyle w:val="hps"/>
          <w:rFonts w:ascii="Times New Roman" w:hAnsi="Times New Roman" w:cs="Times New Roman"/>
          <w:color w:val="auto"/>
          <w:sz w:val="22"/>
          <w:szCs w:val="22"/>
        </w:rPr>
        <w:t>will</w:t>
      </w:r>
      <w:r w:rsidRPr="00021237">
        <w:rPr>
          <w:rStyle w:val="hps"/>
          <w:rFonts w:ascii="Times New Roman" w:hAnsi="Times New Roman" w:cs="Times New Roman"/>
          <w:color w:val="auto"/>
          <w:sz w:val="22"/>
          <w:szCs w:val="22"/>
        </w:rPr>
        <w:t xml:space="preserve"> conduct the construction &amp; other civil works contracts at the same time.</w:t>
      </w:r>
    </w:p>
    <w:p w14:paraId="157A0588" w14:textId="7A88EE42" w:rsidR="005C2D51" w:rsidRPr="00021237" w:rsidRDefault="00673534">
      <w:pPr>
        <w:pStyle w:val="10"/>
        <w:tabs>
          <w:tab w:val="left" w:pos="-26028"/>
          <w:tab w:val="left" w:pos="-25228"/>
          <w:tab w:val="left" w:pos="-24428"/>
          <w:tab w:val="left" w:pos="-23628"/>
          <w:tab w:val="left" w:pos="-22828"/>
          <w:tab w:val="left" w:pos="-22028"/>
          <w:tab w:val="left" w:pos="-21228"/>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spacing w:before="56" w:line="360" w:lineRule="auto"/>
        <w:ind w:left="0"/>
        <w:rPr>
          <w:rStyle w:val="hps"/>
          <w:rFonts w:ascii="Times New Roman" w:hAnsi="Times New Roman" w:cs="Times New Roman"/>
          <w:color w:val="auto"/>
          <w:sz w:val="22"/>
          <w:szCs w:val="22"/>
        </w:rPr>
      </w:pPr>
      <w:r w:rsidRPr="00021237">
        <w:rPr>
          <w:rStyle w:val="hps"/>
          <w:rFonts w:ascii="Times New Roman" w:hAnsi="Times New Roman" w:cs="Times New Roman"/>
          <w:b/>
          <w:color w:val="auto"/>
          <w:sz w:val="22"/>
          <w:szCs w:val="22"/>
        </w:rPr>
        <w:t>9-2.</w:t>
      </w:r>
      <w:r w:rsidR="00AB2BE7" w:rsidRPr="00021237">
        <w:rPr>
          <w:rStyle w:val="hps"/>
          <w:rFonts w:ascii="Times New Roman" w:hAnsi="Times New Roman" w:cs="Times New Roman"/>
          <w:b/>
          <w:color w:val="auto"/>
          <w:sz w:val="22"/>
          <w:szCs w:val="22"/>
        </w:rPr>
        <w:t xml:space="preserve"> </w:t>
      </w:r>
      <w:r w:rsidRPr="00021237">
        <w:rPr>
          <w:rStyle w:val="hps"/>
          <w:rFonts w:ascii="Times New Roman" w:hAnsi="Times New Roman" w:cs="Times New Roman"/>
          <w:color w:val="auto"/>
          <w:sz w:val="22"/>
          <w:szCs w:val="22"/>
        </w:rPr>
        <w:t xml:space="preserve">The detail construction period will be determined in consultation with </w:t>
      </w:r>
      <w:r w:rsidR="00C0393E">
        <w:rPr>
          <w:rStyle w:val="hps"/>
          <w:rFonts w:ascii="Times New Roman" w:hAnsi="Times New Roman" w:cs="Times New Roman"/>
          <w:b/>
          <w:color w:val="auto"/>
          <w:sz w:val="22"/>
          <w:szCs w:val="22"/>
        </w:rPr>
        <w:t>Good Neighbors Bangladesh</w:t>
      </w:r>
      <w:r w:rsidRPr="00021237">
        <w:rPr>
          <w:rStyle w:val="hps"/>
          <w:rFonts w:ascii="Times New Roman" w:hAnsi="Times New Roman" w:cs="Times New Roman"/>
          <w:color w:val="auto"/>
          <w:sz w:val="22"/>
          <w:szCs w:val="22"/>
        </w:rPr>
        <w:t xml:space="preserve"> bidding committee.</w:t>
      </w:r>
    </w:p>
    <w:p w14:paraId="0532F9D1" w14:textId="1626DEEA" w:rsidR="005C2D51" w:rsidRPr="00021237" w:rsidRDefault="00673534">
      <w:pPr>
        <w:pStyle w:val="10"/>
        <w:tabs>
          <w:tab w:val="left" w:pos="-26028"/>
          <w:tab w:val="left" w:pos="-25228"/>
          <w:tab w:val="left" w:pos="-24428"/>
          <w:tab w:val="left" w:pos="-23628"/>
          <w:tab w:val="left" w:pos="-22828"/>
          <w:tab w:val="left" w:pos="-22028"/>
          <w:tab w:val="left" w:pos="-21228"/>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spacing w:before="56" w:line="360" w:lineRule="auto"/>
        <w:ind w:left="0"/>
        <w:rPr>
          <w:rFonts w:ascii="Times New Roman" w:hAnsi="Times New Roman" w:cs="Times New Roman"/>
          <w:color w:val="auto"/>
          <w:sz w:val="22"/>
          <w:szCs w:val="22"/>
        </w:rPr>
      </w:pPr>
      <w:r w:rsidRPr="00021237">
        <w:rPr>
          <w:rStyle w:val="hps"/>
          <w:rFonts w:ascii="Times New Roman" w:hAnsi="Times New Roman" w:cs="Times New Roman"/>
          <w:b/>
          <w:color w:val="auto"/>
          <w:sz w:val="22"/>
          <w:szCs w:val="22"/>
        </w:rPr>
        <w:t>9-3.</w:t>
      </w:r>
      <w:r w:rsidR="00690F89" w:rsidRPr="00021237">
        <w:rPr>
          <w:rStyle w:val="hps"/>
          <w:rFonts w:ascii="Times New Roman" w:hAnsi="Times New Roman" w:cs="Times New Roman"/>
          <w:b/>
          <w:color w:val="auto"/>
          <w:sz w:val="22"/>
          <w:szCs w:val="22"/>
        </w:rPr>
        <w:t xml:space="preserve"> </w:t>
      </w:r>
      <w:r w:rsidRPr="00021237">
        <w:rPr>
          <w:rStyle w:val="hps"/>
          <w:rFonts w:ascii="Times New Roman" w:hAnsi="Times New Roman" w:cs="Times New Roman"/>
          <w:color w:val="auto"/>
          <w:sz w:val="22"/>
          <w:szCs w:val="22"/>
        </w:rPr>
        <w:t>The detail full construction &amp; other civil works period will be included in the building completion date</w:t>
      </w:r>
      <w:r w:rsidRPr="00021237">
        <w:rPr>
          <w:rFonts w:ascii="Times New Roman" w:hAnsi="Times New Roman" w:cs="Times New Roman"/>
          <w:color w:val="auto"/>
          <w:sz w:val="22"/>
          <w:szCs w:val="22"/>
        </w:rPr>
        <w:t>.</w:t>
      </w:r>
    </w:p>
    <w:p w14:paraId="32559EF4" w14:textId="77777777" w:rsidR="005C2D51" w:rsidRPr="00021237" w:rsidRDefault="005C2D51">
      <w:pPr>
        <w:pStyle w:val="10"/>
        <w:tabs>
          <w:tab w:val="left" w:pos="-26028"/>
          <w:tab w:val="left" w:pos="-25228"/>
          <w:tab w:val="left" w:pos="-24428"/>
          <w:tab w:val="left" w:pos="-23628"/>
          <w:tab w:val="left" w:pos="-22828"/>
          <w:tab w:val="left" w:pos="-22028"/>
          <w:tab w:val="left" w:pos="-21228"/>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spacing w:before="56" w:line="360" w:lineRule="auto"/>
        <w:ind w:left="0"/>
        <w:rPr>
          <w:rFonts w:ascii="Times New Roman" w:hAnsi="Times New Roman" w:cs="Times New Roman"/>
          <w:color w:val="auto"/>
          <w:sz w:val="22"/>
          <w:szCs w:val="22"/>
        </w:rPr>
      </w:pPr>
    </w:p>
    <w:p w14:paraId="19BFB25D" w14:textId="5BF64BCD" w:rsidR="005C2D51" w:rsidRPr="00021237" w:rsidRDefault="00673534">
      <w:pPr>
        <w:pStyle w:val="10"/>
        <w:tabs>
          <w:tab w:val="left" w:pos="-26028"/>
          <w:tab w:val="left" w:pos="-25228"/>
          <w:tab w:val="left" w:pos="-24428"/>
          <w:tab w:val="left" w:pos="-23628"/>
          <w:tab w:val="left" w:pos="-22828"/>
          <w:tab w:val="left" w:pos="-22028"/>
          <w:tab w:val="left" w:pos="-21228"/>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spacing w:line="360" w:lineRule="auto"/>
        <w:ind w:left="0"/>
        <w:rPr>
          <w:rFonts w:ascii="Times New Roman" w:hAnsi="Times New Roman" w:cs="Times New Roman"/>
          <w:b/>
          <w:color w:val="auto"/>
          <w:sz w:val="26"/>
        </w:rPr>
      </w:pPr>
      <w:r w:rsidRPr="00021237">
        <w:rPr>
          <w:rFonts w:ascii="Times New Roman" w:eastAsia="BatangChe" w:hAnsi="Times New Roman" w:cs="Times New Roman"/>
          <w:b/>
          <w:bCs/>
          <w:color w:val="auto"/>
          <w:spacing w:val="-10"/>
          <w:sz w:val="22"/>
          <w:szCs w:val="22"/>
        </w:rPr>
        <w:t xml:space="preserve">Article </w:t>
      </w:r>
      <w:r w:rsidRPr="00021237">
        <w:rPr>
          <w:rFonts w:ascii="Times New Roman" w:hAnsi="Times New Roman" w:cs="Times New Roman"/>
          <w:b/>
          <w:color w:val="auto"/>
          <w:sz w:val="26"/>
        </w:rPr>
        <w:t xml:space="preserve">10 Cost and Currencies of </w:t>
      </w:r>
      <w:r w:rsidR="00CF7BF2" w:rsidRPr="00021237">
        <w:rPr>
          <w:rFonts w:ascii="Times New Roman" w:hAnsi="Times New Roman" w:cs="Times New Roman"/>
          <w:b/>
          <w:color w:val="auto"/>
          <w:sz w:val="26"/>
        </w:rPr>
        <w:t>Quotation</w:t>
      </w:r>
      <w:r w:rsidRPr="00021237">
        <w:rPr>
          <w:rFonts w:ascii="Times New Roman" w:hAnsi="Times New Roman" w:cs="Times New Roman"/>
          <w:b/>
          <w:color w:val="auto"/>
          <w:sz w:val="26"/>
        </w:rPr>
        <w:tab/>
      </w:r>
    </w:p>
    <w:p w14:paraId="6A2A4FD8" w14:textId="43EB4342" w:rsidR="005C2D51" w:rsidRPr="00021237" w:rsidRDefault="00673534" w:rsidP="003F09A5">
      <w:pPr>
        <w:pStyle w:val="10"/>
        <w:tabs>
          <w:tab w:val="left" w:pos="-26028"/>
          <w:tab w:val="left" w:pos="-25228"/>
          <w:tab w:val="left" w:pos="-24428"/>
          <w:tab w:val="left" w:pos="-23628"/>
          <w:tab w:val="left" w:pos="-22828"/>
          <w:tab w:val="left" w:pos="-22028"/>
          <w:tab w:val="left" w:pos="-21228"/>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spacing w:line="360" w:lineRule="auto"/>
        <w:ind w:left="90"/>
        <w:rPr>
          <w:rFonts w:ascii="Times New Roman" w:hAnsi="Times New Roman" w:cs="Times New Roman"/>
          <w:color w:val="auto"/>
          <w:sz w:val="22"/>
          <w:szCs w:val="22"/>
        </w:rPr>
      </w:pPr>
      <w:r w:rsidRPr="00021237">
        <w:rPr>
          <w:rFonts w:ascii="Times New Roman" w:hAnsi="Times New Roman" w:cs="Times New Roman"/>
          <w:b/>
          <w:color w:val="auto"/>
          <w:sz w:val="22"/>
          <w:szCs w:val="22"/>
        </w:rPr>
        <w:t xml:space="preserve">10-1. </w:t>
      </w:r>
      <w:r w:rsidRPr="00021237">
        <w:rPr>
          <w:rFonts w:ascii="Times New Roman" w:hAnsi="Times New Roman" w:cs="Times New Roman"/>
          <w:color w:val="auto"/>
          <w:sz w:val="22"/>
          <w:szCs w:val="22"/>
        </w:rPr>
        <w:t xml:space="preserve">The </w:t>
      </w:r>
      <w:r w:rsidR="009B6472" w:rsidRPr="00021237">
        <w:rPr>
          <w:rFonts w:ascii="Times New Roman" w:hAnsi="Times New Roman" w:cs="Times New Roman"/>
          <w:color w:val="auto"/>
          <w:sz w:val="22"/>
          <w:szCs w:val="22"/>
        </w:rPr>
        <w:t>bidder</w:t>
      </w:r>
      <w:r w:rsidRPr="00021237">
        <w:rPr>
          <w:rFonts w:ascii="Times New Roman" w:hAnsi="Times New Roman" w:cs="Times New Roman"/>
          <w:color w:val="auto"/>
          <w:sz w:val="22"/>
          <w:szCs w:val="22"/>
        </w:rPr>
        <w:t xml:space="preserve"> shall bear all cost associated with the preparation and submission of his </w:t>
      </w:r>
      <w:r w:rsidR="00B85B5F" w:rsidRPr="00021237">
        <w:rPr>
          <w:rFonts w:ascii="Times New Roman" w:hAnsi="Times New Roman" w:cs="Times New Roman"/>
          <w:color w:val="auto"/>
          <w:sz w:val="22"/>
          <w:szCs w:val="22"/>
        </w:rPr>
        <w:t>Quotation</w:t>
      </w:r>
      <w:r w:rsidRPr="00021237">
        <w:rPr>
          <w:rFonts w:ascii="Times New Roman" w:hAnsi="Times New Roman" w:cs="Times New Roman"/>
          <w:color w:val="auto"/>
          <w:sz w:val="22"/>
          <w:szCs w:val="22"/>
        </w:rPr>
        <w:t xml:space="preserve">, and </w:t>
      </w:r>
      <w:r w:rsidR="003420D3" w:rsidRPr="00021237">
        <w:rPr>
          <w:rFonts w:ascii="Times New Roman" w:hAnsi="Times New Roman" w:cs="Times New Roman"/>
          <w:color w:val="auto"/>
          <w:sz w:val="22"/>
          <w:szCs w:val="22"/>
        </w:rPr>
        <w:t>GOOD NEIGHBORS BANGLADESH</w:t>
      </w:r>
      <w:r w:rsidRPr="00021237">
        <w:rPr>
          <w:rFonts w:ascii="Times New Roman" w:hAnsi="Times New Roman" w:cs="Times New Roman"/>
          <w:color w:val="auto"/>
          <w:sz w:val="22"/>
          <w:szCs w:val="22"/>
        </w:rPr>
        <w:t xml:space="preserve"> will in no case be responsible or liable for those costs.</w:t>
      </w:r>
    </w:p>
    <w:p w14:paraId="7446008C" w14:textId="29C6CE0D" w:rsidR="005C2D51" w:rsidRPr="00021237" w:rsidRDefault="00673534" w:rsidP="003F09A5">
      <w:pPr>
        <w:pStyle w:val="10"/>
        <w:tabs>
          <w:tab w:val="left" w:pos="-26028"/>
          <w:tab w:val="left" w:pos="-25228"/>
          <w:tab w:val="left" w:pos="-24428"/>
          <w:tab w:val="left" w:pos="-23628"/>
          <w:tab w:val="left" w:pos="-22828"/>
          <w:tab w:val="left" w:pos="-22028"/>
          <w:tab w:val="left" w:pos="-21228"/>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spacing w:line="360" w:lineRule="auto"/>
        <w:ind w:left="90"/>
        <w:rPr>
          <w:rFonts w:ascii="Times New Roman" w:hAnsi="Times New Roman" w:cs="Times New Roman"/>
          <w:color w:val="auto"/>
          <w:sz w:val="22"/>
          <w:szCs w:val="22"/>
        </w:rPr>
      </w:pPr>
      <w:r w:rsidRPr="00021237">
        <w:rPr>
          <w:rFonts w:ascii="Times New Roman" w:hAnsi="Times New Roman" w:cs="Times New Roman"/>
          <w:b/>
          <w:color w:val="auto"/>
          <w:sz w:val="22"/>
          <w:szCs w:val="22"/>
        </w:rPr>
        <w:t>10-2.</w:t>
      </w:r>
      <w:r w:rsidRPr="00021237">
        <w:rPr>
          <w:rFonts w:ascii="Times New Roman" w:hAnsi="Times New Roman" w:cs="Times New Roman"/>
          <w:color w:val="auto"/>
          <w:sz w:val="22"/>
          <w:szCs w:val="22"/>
        </w:rPr>
        <w:t xml:space="preserve"> The unit rates and amount shall be quoted by the </w:t>
      </w:r>
      <w:r w:rsidR="00230CC8" w:rsidRPr="00021237">
        <w:rPr>
          <w:rFonts w:ascii="Times New Roman" w:hAnsi="Times New Roman" w:cs="Times New Roman"/>
          <w:color w:val="auto"/>
          <w:sz w:val="22"/>
          <w:szCs w:val="22"/>
        </w:rPr>
        <w:t>bidder</w:t>
      </w:r>
      <w:r w:rsidRPr="00021237">
        <w:rPr>
          <w:rFonts w:ascii="Times New Roman" w:hAnsi="Times New Roman" w:cs="Times New Roman"/>
          <w:color w:val="auto"/>
          <w:sz w:val="22"/>
          <w:szCs w:val="22"/>
        </w:rPr>
        <w:t xml:space="preserve"> entirely in BDT including Profit, Vat &amp; Tax.</w:t>
      </w:r>
    </w:p>
    <w:p w14:paraId="3C8FF2BF" w14:textId="787EA0E3" w:rsidR="005C2D51" w:rsidRPr="00021237" w:rsidRDefault="00673534" w:rsidP="003F09A5">
      <w:pPr>
        <w:pStyle w:val="10"/>
        <w:tabs>
          <w:tab w:val="left" w:pos="-26028"/>
          <w:tab w:val="left" w:pos="-25228"/>
          <w:tab w:val="left" w:pos="-24428"/>
          <w:tab w:val="left" w:pos="-23628"/>
          <w:tab w:val="left" w:pos="-22828"/>
          <w:tab w:val="left" w:pos="-22028"/>
          <w:tab w:val="left" w:pos="-21228"/>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spacing w:line="360" w:lineRule="auto"/>
        <w:ind w:left="90"/>
        <w:rPr>
          <w:rFonts w:ascii="Times New Roman" w:hAnsi="Times New Roman" w:cs="Times New Roman"/>
          <w:color w:val="auto"/>
          <w:sz w:val="22"/>
          <w:szCs w:val="22"/>
        </w:rPr>
      </w:pPr>
      <w:r w:rsidRPr="00021237">
        <w:rPr>
          <w:rFonts w:ascii="Times New Roman" w:hAnsi="Times New Roman" w:cs="Times New Roman"/>
          <w:b/>
          <w:color w:val="auto"/>
          <w:sz w:val="22"/>
          <w:szCs w:val="22"/>
        </w:rPr>
        <w:t xml:space="preserve">10-3. </w:t>
      </w:r>
      <w:r w:rsidRPr="00021237">
        <w:rPr>
          <w:rFonts w:ascii="Times New Roman" w:hAnsi="Times New Roman" w:cs="Times New Roman"/>
          <w:color w:val="auto"/>
          <w:sz w:val="22"/>
          <w:szCs w:val="22"/>
        </w:rPr>
        <w:t xml:space="preserve">The unit rates and prices shall be quoted by the </w:t>
      </w:r>
      <w:r w:rsidR="00943C95" w:rsidRPr="00021237">
        <w:rPr>
          <w:rFonts w:ascii="Times New Roman" w:hAnsi="Times New Roman" w:cs="Times New Roman"/>
          <w:color w:val="auto"/>
          <w:sz w:val="22"/>
          <w:szCs w:val="22"/>
        </w:rPr>
        <w:t xml:space="preserve">bidder </w:t>
      </w:r>
      <w:r w:rsidRPr="00021237">
        <w:rPr>
          <w:rFonts w:ascii="Times New Roman" w:hAnsi="Times New Roman" w:cs="Times New Roman"/>
          <w:color w:val="auto"/>
          <w:sz w:val="22"/>
          <w:szCs w:val="22"/>
        </w:rPr>
        <w:t>entirely in the BDT-local currency.</w:t>
      </w:r>
    </w:p>
    <w:p w14:paraId="7FA39292" w14:textId="77777777" w:rsidR="005C2D51" w:rsidRPr="00021237" w:rsidRDefault="005C2D51">
      <w:pPr>
        <w:pStyle w:val="a"/>
        <w:wordWrap/>
        <w:spacing w:line="432" w:lineRule="auto"/>
        <w:jc w:val="left"/>
        <w:rPr>
          <w:rFonts w:ascii="Times New Roman" w:eastAsia="BatangChe" w:hAnsi="Times New Roman" w:cs="Times New Roman"/>
          <w:b/>
          <w:color w:val="auto"/>
          <w:sz w:val="24"/>
          <w:szCs w:val="24"/>
        </w:rPr>
      </w:pPr>
    </w:p>
    <w:p w14:paraId="413ADC8E" w14:textId="1F6530A5" w:rsidR="005C2D51" w:rsidRPr="00021237" w:rsidRDefault="003F09A5">
      <w:pPr>
        <w:pStyle w:val="a"/>
        <w:wordWrap/>
        <w:spacing w:line="432" w:lineRule="auto"/>
        <w:jc w:val="left"/>
        <w:rPr>
          <w:rFonts w:ascii="Times New Roman" w:eastAsia="BatangChe" w:hAnsi="Times New Roman" w:cs="Times New Roman"/>
          <w:b/>
          <w:color w:val="auto"/>
          <w:sz w:val="24"/>
          <w:szCs w:val="24"/>
        </w:rPr>
      </w:pPr>
      <w:r w:rsidRPr="00021237">
        <w:rPr>
          <w:rFonts w:ascii="Times New Roman" w:eastAsia="BatangChe" w:hAnsi="Times New Roman" w:cs="Times New Roman"/>
          <w:b/>
          <w:color w:val="auto"/>
          <w:sz w:val="24"/>
          <w:szCs w:val="24"/>
        </w:rPr>
        <w:t>Article 11: Payment method:</w:t>
      </w:r>
    </w:p>
    <w:p w14:paraId="75D8F995" w14:textId="4C931565" w:rsidR="003F09A5" w:rsidRPr="00021237" w:rsidRDefault="003F09A5" w:rsidP="003F09A5">
      <w:pPr>
        <w:pStyle w:val="10"/>
        <w:tabs>
          <w:tab w:val="left" w:pos="-26028"/>
          <w:tab w:val="left" w:pos="-25228"/>
          <w:tab w:val="left" w:pos="-24428"/>
          <w:tab w:val="left" w:pos="-23628"/>
          <w:tab w:val="left" w:pos="-22828"/>
          <w:tab w:val="left" w:pos="-22028"/>
          <w:tab w:val="left" w:pos="-21228"/>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spacing w:before="56" w:line="360" w:lineRule="auto"/>
        <w:ind w:left="0"/>
        <w:rPr>
          <w:rFonts w:ascii="Times New Roman" w:hAnsi="Times New Roman" w:cs="Times New Roman"/>
          <w:color w:val="auto"/>
          <w:sz w:val="20"/>
          <w:szCs w:val="20"/>
        </w:rPr>
      </w:pPr>
      <w:r w:rsidRPr="00021237">
        <w:rPr>
          <w:rFonts w:ascii="Times New Roman" w:hAnsi="Times New Roman" w:cs="Times New Roman"/>
          <w:b/>
          <w:color w:val="auto"/>
          <w:sz w:val="22"/>
          <w:szCs w:val="22"/>
        </w:rPr>
        <w:t>11.1.</w:t>
      </w:r>
      <w:r w:rsidRPr="00021237">
        <w:rPr>
          <w:rFonts w:ascii="Times New Roman" w:hAnsi="Times New Roman" w:cs="Times New Roman"/>
          <w:color w:val="auto"/>
          <w:sz w:val="22"/>
          <w:szCs w:val="22"/>
        </w:rPr>
        <w:t xml:space="preserve"> The company awarded the construction work order will receive the total payment only after 100% completion of the work. The payment will be processed following inspection and supervision of the construction by Good Neighbors Bangladesh staff. All payments will be made through an account payee cheque in the name of the company’s official bank account.</w:t>
      </w:r>
    </w:p>
    <w:p w14:paraId="0A2C149F" w14:textId="197F9C18" w:rsidR="005C2D51" w:rsidRPr="00021237" w:rsidRDefault="003F09A5" w:rsidP="00636183">
      <w:pPr>
        <w:pStyle w:val="10"/>
        <w:tabs>
          <w:tab w:val="left" w:pos="-26028"/>
          <w:tab w:val="left" w:pos="-25228"/>
          <w:tab w:val="left" w:pos="-24428"/>
          <w:tab w:val="left" w:pos="-23628"/>
          <w:tab w:val="left" w:pos="-22828"/>
          <w:tab w:val="left" w:pos="-22028"/>
          <w:tab w:val="left" w:pos="-21228"/>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spacing w:before="56" w:line="360" w:lineRule="auto"/>
        <w:ind w:left="0"/>
        <w:rPr>
          <w:rFonts w:ascii="Times New Roman" w:eastAsia="BatangChe" w:hAnsi="Times New Roman" w:cs="Times New Roman"/>
          <w:b/>
          <w:color w:val="auto"/>
          <w:sz w:val="24"/>
          <w:szCs w:val="24"/>
        </w:rPr>
      </w:pPr>
      <w:r w:rsidRPr="00021237">
        <w:rPr>
          <w:rFonts w:ascii="Times New Roman" w:hAnsi="Times New Roman" w:cs="Times New Roman"/>
          <w:b/>
          <w:color w:val="auto"/>
          <w:sz w:val="22"/>
          <w:szCs w:val="22"/>
        </w:rPr>
        <w:t>9-5.</w:t>
      </w:r>
      <w:r w:rsidRPr="00021237">
        <w:rPr>
          <w:rFonts w:ascii="Times New Roman" w:hAnsi="Times New Roman" w:cs="Times New Roman"/>
          <w:color w:val="auto"/>
          <w:sz w:val="22"/>
          <w:szCs w:val="22"/>
        </w:rPr>
        <w:t xml:space="preserve"> </w:t>
      </w:r>
      <w:r w:rsidR="00636183" w:rsidRPr="00021237">
        <w:rPr>
          <w:rFonts w:ascii="Times New Roman" w:hAnsi="Times New Roman" w:cs="Times New Roman"/>
          <w:color w:val="auto"/>
          <w:sz w:val="22"/>
          <w:szCs w:val="22"/>
        </w:rPr>
        <w:t xml:space="preserve">The company awarded the building construction work order shall be subject to a minimum deduction of </w:t>
      </w:r>
      <w:r w:rsidR="00636183" w:rsidRPr="00021237">
        <w:rPr>
          <w:rFonts w:ascii="Times New Roman" w:hAnsi="Times New Roman" w:cs="Times New Roman"/>
          <w:b/>
          <w:bCs/>
          <w:color w:val="auto"/>
          <w:sz w:val="22"/>
          <w:szCs w:val="22"/>
        </w:rPr>
        <w:t>5% of the total contract amount</w:t>
      </w:r>
      <w:r w:rsidR="00636183" w:rsidRPr="00021237">
        <w:rPr>
          <w:rFonts w:ascii="Times New Roman" w:hAnsi="Times New Roman" w:cs="Times New Roman"/>
          <w:color w:val="auto"/>
          <w:sz w:val="22"/>
          <w:szCs w:val="22"/>
        </w:rPr>
        <w:t xml:space="preserve"> if it fails to complete the work within the stipulated time or if any damages caused by the bidder result in delays to the work schedule. </w:t>
      </w:r>
      <w:r w:rsidR="00636183" w:rsidRPr="00021237">
        <w:rPr>
          <w:rFonts w:ascii="Times New Roman" w:hAnsi="Times New Roman" w:cs="Times New Roman"/>
          <w:b/>
          <w:bCs/>
          <w:color w:val="auto"/>
          <w:sz w:val="22"/>
          <w:szCs w:val="22"/>
        </w:rPr>
        <w:t>No extension of time will be granted under any circumstances.</w:t>
      </w:r>
    </w:p>
    <w:p w14:paraId="581FD3DA" w14:textId="77777777" w:rsidR="005C2D51" w:rsidRPr="00021237" w:rsidRDefault="005C2D51">
      <w:pPr>
        <w:pStyle w:val="a"/>
        <w:wordWrap/>
        <w:spacing w:line="432" w:lineRule="auto"/>
        <w:jc w:val="left"/>
        <w:rPr>
          <w:rFonts w:ascii="Times New Roman" w:eastAsia="BatangChe" w:hAnsi="Times New Roman" w:cs="Times New Roman"/>
          <w:b/>
          <w:color w:val="auto"/>
          <w:sz w:val="24"/>
          <w:szCs w:val="24"/>
        </w:rPr>
      </w:pPr>
    </w:p>
    <w:p w14:paraId="580F45F5" w14:textId="77777777" w:rsidR="005C2D51" w:rsidRPr="00021237" w:rsidRDefault="005C2D51">
      <w:pPr>
        <w:pStyle w:val="a"/>
        <w:wordWrap/>
        <w:spacing w:line="432" w:lineRule="auto"/>
        <w:jc w:val="left"/>
        <w:rPr>
          <w:rFonts w:ascii="Times New Roman" w:eastAsia="BatangChe" w:hAnsi="Times New Roman" w:cs="Times New Roman"/>
          <w:b/>
          <w:color w:val="auto"/>
          <w:sz w:val="24"/>
          <w:szCs w:val="24"/>
        </w:rPr>
      </w:pPr>
    </w:p>
    <w:p w14:paraId="5CFBBA31" w14:textId="77777777" w:rsidR="005C2D51" w:rsidRPr="00021237" w:rsidRDefault="005C2D51">
      <w:pPr>
        <w:pStyle w:val="a"/>
        <w:wordWrap/>
        <w:spacing w:line="432" w:lineRule="auto"/>
        <w:jc w:val="left"/>
        <w:rPr>
          <w:rFonts w:ascii="Times New Roman" w:eastAsia="BatangChe" w:hAnsi="Times New Roman" w:cs="Times New Roman"/>
          <w:b/>
          <w:color w:val="auto"/>
          <w:sz w:val="24"/>
          <w:szCs w:val="24"/>
        </w:rPr>
      </w:pPr>
    </w:p>
    <w:p w14:paraId="4022E31C" w14:textId="77777777" w:rsidR="005C2D51" w:rsidRPr="00021237" w:rsidRDefault="005C2D51">
      <w:pPr>
        <w:pStyle w:val="a"/>
        <w:wordWrap/>
        <w:spacing w:line="432" w:lineRule="auto"/>
        <w:jc w:val="left"/>
        <w:rPr>
          <w:rFonts w:ascii="Times New Roman" w:eastAsia="BatangChe" w:hAnsi="Times New Roman" w:cs="Times New Roman"/>
          <w:b/>
          <w:color w:val="auto"/>
          <w:sz w:val="24"/>
          <w:szCs w:val="24"/>
        </w:rPr>
      </w:pPr>
    </w:p>
    <w:p w14:paraId="156F85F0" w14:textId="77777777" w:rsidR="005C2D51" w:rsidRPr="00021237" w:rsidRDefault="005C2D51">
      <w:pPr>
        <w:pStyle w:val="a"/>
        <w:wordWrap/>
        <w:spacing w:line="432" w:lineRule="auto"/>
        <w:jc w:val="left"/>
        <w:rPr>
          <w:rFonts w:ascii="Times New Roman" w:eastAsia="BatangChe" w:hAnsi="Times New Roman" w:cs="Times New Roman"/>
          <w:b/>
          <w:color w:val="auto"/>
          <w:sz w:val="24"/>
          <w:szCs w:val="24"/>
        </w:rPr>
      </w:pPr>
    </w:p>
    <w:p w14:paraId="7271F6B7" w14:textId="407220BF" w:rsidR="005C2D51" w:rsidRDefault="005C2D51">
      <w:pPr>
        <w:pStyle w:val="a"/>
        <w:wordWrap/>
        <w:spacing w:line="432" w:lineRule="auto"/>
        <w:jc w:val="left"/>
        <w:rPr>
          <w:rFonts w:ascii="Times New Roman" w:eastAsia="BatangChe" w:hAnsi="Times New Roman" w:cs="Times New Roman"/>
          <w:b/>
          <w:color w:val="auto"/>
          <w:sz w:val="24"/>
          <w:szCs w:val="24"/>
        </w:rPr>
      </w:pPr>
    </w:p>
    <w:p w14:paraId="755F1FF7" w14:textId="5D5A4C1A" w:rsidR="0054747A" w:rsidRDefault="0054747A">
      <w:pPr>
        <w:pStyle w:val="a"/>
        <w:wordWrap/>
        <w:spacing w:line="432" w:lineRule="auto"/>
        <w:jc w:val="left"/>
        <w:rPr>
          <w:rFonts w:ascii="Times New Roman" w:eastAsia="BatangChe" w:hAnsi="Times New Roman" w:cs="Times New Roman"/>
          <w:b/>
          <w:color w:val="auto"/>
          <w:sz w:val="24"/>
          <w:szCs w:val="24"/>
        </w:rPr>
      </w:pPr>
    </w:p>
    <w:p w14:paraId="6C266792" w14:textId="18603BFC" w:rsidR="0054747A" w:rsidRDefault="0054747A">
      <w:pPr>
        <w:pStyle w:val="a"/>
        <w:wordWrap/>
        <w:spacing w:line="432" w:lineRule="auto"/>
        <w:jc w:val="left"/>
        <w:rPr>
          <w:rFonts w:ascii="Times New Roman" w:eastAsia="BatangChe" w:hAnsi="Times New Roman" w:cs="Times New Roman"/>
          <w:b/>
          <w:color w:val="auto"/>
          <w:sz w:val="24"/>
          <w:szCs w:val="24"/>
        </w:rPr>
      </w:pPr>
    </w:p>
    <w:p w14:paraId="3EE9F469" w14:textId="30522D06" w:rsidR="0054747A" w:rsidRDefault="0054747A">
      <w:pPr>
        <w:pStyle w:val="a"/>
        <w:wordWrap/>
        <w:spacing w:line="432" w:lineRule="auto"/>
        <w:jc w:val="left"/>
        <w:rPr>
          <w:rFonts w:ascii="Times New Roman" w:eastAsia="BatangChe" w:hAnsi="Times New Roman" w:cs="Times New Roman"/>
          <w:b/>
          <w:color w:val="auto"/>
          <w:sz w:val="24"/>
          <w:szCs w:val="24"/>
        </w:rPr>
      </w:pPr>
    </w:p>
    <w:p w14:paraId="5B960097" w14:textId="77777777" w:rsidR="0054747A" w:rsidRPr="00021237" w:rsidRDefault="0054747A">
      <w:pPr>
        <w:pStyle w:val="a"/>
        <w:wordWrap/>
        <w:spacing w:line="432" w:lineRule="auto"/>
        <w:jc w:val="left"/>
        <w:rPr>
          <w:rFonts w:ascii="Times New Roman" w:eastAsia="BatangChe" w:hAnsi="Times New Roman" w:cs="Times New Roman"/>
          <w:b/>
          <w:color w:val="auto"/>
          <w:sz w:val="24"/>
          <w:szCs w:val="24"/>
        </w:rPr>
      </w:pPr>
    </w:p>
    <w:p w14:paraId="1F481A33" w14:textId="77777777" w:rsidR="00290F0E" w:rsidRPr="00021237" w:rsidRDefault="00290F0E">
      <w:pPr>
        <w:pStyle w:val="a"/>
        <w:wordWrap/>
        <w:spacing w:line="432" w:lineRule="auto"/>
        <w:jc w:val="left"/>
        <w:rPr>
          <w:rFonts w:ascii="Times New Roman" w:eastAsia="BatangChe" w:hAnsi="Times New Roman" w:cs="Times New Roman"/>
          <w:b/>
          <w:color w:val="auto"/>
          <w:sz w:val="24"/>
          <w:szCs w:val="24"/>
        </w:rPr>
      </w:pPr>
    </w:p>
    <w:p w14:paraId="50C51A6F" w14:textId="3EE3AF46" w:rsidR="003A4E21" w:rsidRDefault="003A4E21">
      <w:pPr>
        <w:widowControl/>
        <w:wordWrap/>
        <w:autoSpaceDE/>
        <w:autoSpaceDN/>
        <w:spacing w:after="0" w:line="240" w:lineRule="auto"/>
        <w:jc w:val="left"/>
        <w:rPr>
          <w:rFonts w:ascii="Times New Roman" w:eastAsia="BatangChe" w:hAnsi="Times New Roman" w:cs="Times New Roman"/>
          <w:b/>
          <w:kern w:val="0"/>
          <w:sz w:val="24"/>
          <w:szCs w:val="24"/>
        </w:rPr>
      </w:pPr>
    </w:p>
    <w:p w14:paraId="25871393" w14:textId="104561C9" w:rsidR="005C2D51" w:rsidRPr="00021237" w:rsidRDefault="00673534">
      <w:pPr>
        <w:pStyle w:val="a"/>
        <w:wordWrap/>
        <w:spacing w:line="432" w:lineRule="auto"/>
        <w:jc w:val="left"/>
        <w:rPr>
          <w:rFonts w:ascii="Times New Roman" w:eastAsia="BatangChe" w:hAnsi="Times New Roman" w:cs="Times New Roman"/>
          <w:b/>
          <w:color w:val="auto"/>
          <w:sz w:val="24"/>
          <w:szCs w:val="24"/>
        </w:rPr>
      </w:pPr>
      <w:r w:rsidRPr="00021237">
        <w:rPr>
          <w:rFonts w:ascii="Times New Roman" w:eastAsia="BatangChe" w:hAnsi="Times New Roman" w:cs="Times New Roman"/>
          <w:b/>
          <w:color w:val="auto"/>
          <w:sz w:val="24"/>
          <w:szCs w:val="24"/>
        </w:rPr>
        <w:t>&lt;Attachment Form 1&gt;</w:t>
      </w:r>
    </w:p>
    <w:tbl>
      <w:tblPr>
        <w:tblW w:w="9714" w:type="dxa"/>
        <w:tblInd w:w="-19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360"/>
        <w:gridCol w:w="3420"/>
        <w:gridCol w:w="2430"/>
        <w:gridCol w:w="1080"/>
        <w:gridCol w:w="2424"/>
      </w:tblGrid>
      <w:tr w:rsidR="00021237" w:rsidRPr="00021237" w14:paraId="7FBB9585" w14:textId="77777777">
        <w:trPr>
          <w:trHeight w:val="699"/>
        </w:trPr>
        <w:tc>
          <w:tcPr>
            <w:tcW w:w="9714" w:type="dxa"/>
            <w:gridSpan w:val="5"/>
            <w:tcBorders>
              <w:top w:val="single" w:sz="12" w:space="0" w:color="000000"/>
              <w:left w:val="single" w:sz="12" w:space="0" w:color="000000"/>
              <w:bottom w:val="single" w:sz="2" w:space="0" w:color="000000"/>
              <w:right w:val="single" w:sz="12" w:space="0" w:color="000000"/>
            </w:tcBorders>
            <w:tcMar>
              <w:top w:w="28" w:type="dxa"/>
              <w:left w:w="28" w:type="dxa"/>
              <w:bottom w:w="28" w:type="dxa"/>
              <w:right w:w="28" w:type="dxa"/>
            </w:tcMar>
            <w:vAlign w:val="center"/>
          </w:tcPr>
          <w:p w14:paraId="4A06BE33" w14:textId="1D8002FB" w:rsidR="005C2D51" w:rsidRPr="00021237" w:rsidRDefault="00DC4493">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before="114" w:after="0" w:line="384" w:lineRule="auto"/>
              <w:jc w:val="center"/>
              <w:textAlignment w:val="baseline"/>
              <w:rPr>
                <w:rFonts w:ascii="Times New Roman" w:eastAsia="SimSun" w:hAnsi="Times New Roman" w:cs="Times New Roman"/>
                <w:b/>
                <w:kern w:val="0"/>
                <w:sz w:val="28"/>
                <w:szCs w:val="28"/>
              </w:rPr>
            </w:pPr>
            <w:r w:rsidRPr="00021237">
              <w:rPr>
                <w:rFonts w:ascii="Times New Roman" w:eastAsia="SimSun" w:hAnsi="Times New Roman" w:cs="Times New Roman"/>
                <w:b/>
                <w:w w:val="90"/>
                <w:kern w:val="0"/>
                <w:sz w:val="28"/>
                <w:szCs w:val="28"/>
              </w:rPr>
              <w:t>Quotation Application</w:t>
            </w:r>
          </w:p>
        </w:tc>
      </w:tr>
      <w:tr w:rsidR="00021237" w:rsidRPr="00021237" w14:paraId="5C96FD7D" w14:textId="77777777">
        <w:trPr>
          <w:trHeight w:val="660"/>
        </w:trPr>
        <w:tc>
          <w:tcPr>
            <w:tcW w:w="360" w:type="dxa"/>
            <w:vMerge w:val="restart"/>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tcPr>
          <w:p w14:paraId="5A641E34" w14:textId="77777777" w:rsidR="005C2D51" w:rsidRPr="00021237" w:rsidRDefault="005C2D51">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84" w:lineRule="auto"/>
              <w:jc w:val="center"/>
              <w:textAlignment w:val="baseline"/>
              <w:rPr>
                <w:rFonts w:ascii="Times New Roman" w:eastAsia="SimSun" w:hAnsi="Times New Roman" w:cs="Times New Roman"/>
                <w:kern w:val="0"/>
                <w:szCs w:val="20"/>
              </w:rPr>
            </w:pPr>
          </w:p>
        </w:tc>
        <w:tc>
          <w:tcPr>
            <w:tcW w:w="3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DE799B7" w14:textId="2CFC985E" w:rsidR="005C2D51" w:rsidRPr="00021237" w:rsidRDefault="00054FE9">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84" w:lineRule="auto"/>
              <w:jc w:val="left"/>
              <w:textAlignment w:val="baseline"/>
              <w:rPr>
                <w:rFonts w:ascii="Times New Roman" w:eastAsia="SimSun" w:hAnsi="Times New Roman" w:cs="Times New Roman"/>
                <w:kern w:val="0"/>
                <w:szCs w:val="20"/>
              </w:rPr>
            </w:pPr>
            <w:r w:rsidRPr="00021237">
              <w:rPr>
                <w:rFonts w:ascii="Times New Roman" w:eastAsia="SimSun" w:hAnsi="Times New Roman" w:cs="Times New Roman"/>
                <w:w w:val="90"/>
                <w:kern w:val="0"/>
                <w:sz w:val="24"/>
                <w:szCs w:val="24"/>
              </w:rPr>
              <w:t>Quotation Package No.</w:t>
            </w:r>
          </w:p>
        </w:tc>
        <w:tc>
          <w:tcPr>
            <w:tcW w:w="24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900DFBD" w14:textId="77777777" w:rsidR="005C2D51" w:rsidRPr="00021237" w:rsidRDefault="005C2D51">
            <w:pPr>
              <w:widowControl/>
              <w:wordWrap/>
              <w:autoSpaceDE/>
              <w:autoSpaceDN/>
              <w:spacing w:after="0" w:line="240" w:lineRule="auto"/>
              <w:jc w:val="left"/>
              <w:rPr>
                <w:rFonts w:ascii="Times New Roman" w:eastAsia="Gulim" w:hAnsi="Times New Roman" w:cs="Times New Roman"/>
                <w:kern w:val="0"/>
                <w:sz w:val="24"/>
                <w:szCs w:val="24"/>
              </w:rPr>
            </w:pPr>
          </w:p>
        </w:tc>
        <w:tc>
          <w:tcPr>
            <w:tcW w:w="10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19442D5" w14:textId="31D6AA21" w:rsidR="005C2D51" w:rsidRPr="00021237" w:rsidRDefault="00424163">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240" w:lineRule="auto"/>
              <w:jc w:val="center"/>
              <w:textAlignment w:val="baseline"/>
              <w:rPr>
                <w:rFonts w:ascii="Times New Roman" w:eastAsia="Gulim" w:hAnsi="Times New Roman" w:cs="Times New Roman"/>
                <w:kern w:val="0"/>
                <w:szCs w:val="20"/>
              </w:rPr>
            </w:pPr>
            <w:r w:rsidRPr="00021237">
              <w:rPr>
                <w:rFonts w:ascii="Times New Roman" w:eastAsia="휴먼명조" w:hAnsi="Times New Roman" w:cs="Times New Roman"/>
                <w:w w:val="90"/>
                <w:kern w:val="0"/>
                <w:sz w:val="24"/>
                <w:szCs w:val="24"/>
              </w:rPr>
              <w:t>Quotation</w:t>
            </w:r>
          </w:p>
          <w:p w14:paraId="6FD4B1CE" w14:textId="77777777" w:rsidR="005C2D51" w:rsidRPr="00021237" w:rsidRDefault="00673534">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240" w:lineRule="auto"/>
              <w:jc w:val="center"/>
              <w:textAlignment w:val="baseline"/>
              <w:rPr>
                <w:rFonts w:ascii="Times New Roman" w:eastAsia="Gulim" w:hAnsi="Times New Roman" w:cs="Times New Roman"/>
                <w:kern w:val="0"/>
                <w:szCs w:val="20"/>
              </w:rPr>
            </w:pPr>
            <w:r w:rsidRPr="00021237">
              <w:rPr>
                <w:rFonts w:ascii="Times New Roman" w:eastAsia="휴먼명조" w:hAnsi="Times New Roman" w:cs="Times New Roman"/>
                <w:w w:val="90"/>
                <w:kern w:val="0"/>
                <w:sz w:val="24"/>
                <w:szCs w:val="24"/>
              </w:rPr>
              <w:t>Date</w:t>
            </w:r>
          </w:p>
        </w:tc>
        <w:tc>
          <w:tcPr>
            <w:tcW w:w="2424"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4DB6102A" w14:textId="77777777" w:rsidR="005C2D51" w:rsidRPr="00021237" w:rsidRDefault="005C2D51">
            <w:pPr>
              <w:widowControl/>
              <w:wordWrap/>
              <w:autoSpaceDE/>
              <w:autoSpaceDN/>
              <w:spacing w:after="0" w:line="240" w:lineRule="auto"/>
              <w:jc w:val="left"/>
              <w:rPr>
                <w:rFonts w:ascii="Times New Roman" w:eastAsia="Gulim" w:hAnsi="Times New Roman" w:cs="Times New Roman"/>
                <w:kern w:val="0"/>
                <w:sz w:val="24"/>
                <w:szCs w:val="24"/>
              </w:rPr>
            </w:pPr>
          </w:p>
        </w:tc>
      </w:tr>
      <w:tr w:rsidR="00EC3416" w:rsidRPr="00021237" w14:paraId="622DB06F" w14:textId="77777777">
        <w:trPr>
          <w:trHeight w:val="577"/>
        </w:trPr>
        <w:tc>
          <w:tcPr>
            <w:tcW w:w="360" w:type="dxa"/>
            <w:vMerge/>
            <w:tcBorders>
              <w:top w:val="single" w:sz="2" w:space="0" w:color="000000"/>
              <w:left w:val="single" w:sz="12" w:space="0" w:color="000000"/>
              <w:bottom w:val="single" w:sz="2" w:space="0" w:color="000000"/>
              <w:right w:val="single" w:sz="2" w:space="0" w:color="000000"/>
            </w:tcBorders>
            <w:vAlign w:val="center"/>
          </w:tcPr>
          <w:p w14:paraId="27878345" w14:textId="77777777" w:rsidR="00EC3416" w:rsidRPr="00021237" w:rsidRDefault="00EC3416" w:rsidP="00EC3416">
            <w:pPr>
              <w:widowControl/>
              <w:wordWrap/>
              <w:autoSpaceDE/>
              <w:autoSpaceDN/>
              <w:spacing w:after="0" w:line="240" w:lineRule="auto"/>
              <w:jc w:val="left"/>
              <w:rPr>
                <w:rFonts w:ascii="Times New Roman" w:eastAsia="SimSun" w:hAnsi="Times New Roman" w:cs="Times New Roman"/>
                <w:kern w:val="0"/>
                <w:szCs w:val="20"/>
              </w:rPr>
            </w:pPr>
          </w:p>
        </w:tc>
        <w:tc>
          <w:tcPr>
            <w:tcW w:w="3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4C3C643" w14:textId="1420BE52" w:rsidR="00EC3416" w:rsidRPr="00021237" w:rsidRDefault="00EC3416" w:rsidP="00EC341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84" w:lineRule="auto"/>
              <w:jc w:val="left"/>
              <w:textAlignment w:val="baseline"/>
              <w:rPr>
                <w:rFonts w:ascii="Times New Roman" w:eastAsia="SimSun" w:hAnsi="Times New Roman" w:cs="Times New Roman"/>
                <w:kern w:val="0"/>
                <w:szCs w:val="20"/>
              </w:rPr>
            </w:pPr>
            <w:r w:rsidRPr="00021237">
              <w:rPr>
                <w:rFonts w:ascii="Times New Roman" w:eastAsia="SimSun" w:hAnsi="Times New Roman" w:cs="Times New Roman"/>
                <w:w w:val="90"/>
                <w:kern w:val="0"/>
                <w:sz w:val="24"/>
                <w:szCs w:val="24"/>
              </w:rPr>
              <w:t>Quotation Name</w:t>
            </w:r>
          </w:p>
        </w:tc>
        <w:tc>
          <w:tcPr>
            <w:tcW w:w="5934" w:type="dxa"/>
            <w:gridSpan w:val="3"/>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3599A3CD" w14:textId="69B3DE71" w:rsidR="00EC3416" w:rsidRPr="00021237" w:rsidRDefault="00EC3416" w:rsidP="009B474E">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240" w:lineRule="auto"/>
              <w:textAlignment w:val="baseline"/>
              <w:rPr>
                <w:rFonts w:ascii="Times New Roman" w:eastAsia="Gulim" w:hAnsi="Times New Roman" w:cs="Times New Roman"/>
                <w:b/>
                <w:kern w:val="0"/>
                <w:sz w:val="24"/>
                <w:szCs w:val="24"/>
              </w:rPr>
            </w:pPr>
            <w:r w:rsidRPr="00EC3416">
              <w:rPr>
                <w:rFonts w:ascii="Times New Roman" w:hAnsi="Times New Roman" w:cs="Times New Roman"/>
                <w:szCs w:val="20"/>
              </w:rPr>
              <w:t>Construction of 01 (One) Adolescent Corner with safe drinking water source installation and construction</w:t>
            </w:r>
            <w:r w:rsidR="009B474E">
              <w:rPr>
                <w:rFonts w:ascii="Times New Roman" w:hAnsi="Times New Roman" w:cs="Times New Roman"/>
                <w:szCs w:val="20"/>
              </w:rPr>
              <w:t xml:space="preserve"> at </w:t>
            </w:r>
            <w:proofErr w:type="spellStart"/>
            <w:r w:rsidR="009B474E" w:rsidRPr="008D43AE">
              <w:rPr>
                <w:bCs/>
              </w:rPr>
              <w:t>Islampur</w:t>
            </w:r>
            <w:proofErr w:type="spellEnd"/>
            <w:r w:rsidR="009B474E" w:rsidRPr="008D43AE">
              <w:rPr>
                <w:bCs/>
              </w:rPr>
              <w:t xml:space="preserve"> </w:t>
            </w:r>
            <w:r w:rsidR="009B474E">
              <w:rPr>
                <w:bCs/>
              </w:rPr>
              <w:t xml:space="preserve">Islamia </w:t>
            </w:r>
            <w:proofErr w:type="spellStart"/>
            <w:r w:rsidR="009B474E" w:rsidRPr="008D43AE">
              <w:rPr>
                <w:bCs/>
              </w:rPr>
              <w:t>Dakhil</w:t>
            </w:r>
            <w:proofErr w:type="spellEnd"/>
            <w:r w:rsidR="009B474E" w:rsidRPr="008D43AE">
              <w:rPr>
                <w:bCs/>
              </w:rPr>
              <w:t xml:space="preserve"> Madrasah</w:t>
            </w:r>
            <w:r w:rsidR="009B474E" w:rsidRPr="008D43AE">
              <w:rPr>
                <w:b/>
                <w:bCs/>
              </w:rPr>
              <w:t xml:space="preserve">, </w:t>
            </w:r>
            <w:proofErr w:type="spellStart"/>
            <w:r w:rsidR="009B474E" w:rsidRPr="008D43AE">
              <w:rPr>
                <w:bCs/>
              </w:rPr>
              <w:t>Islampur</w:t>
            </w:r>
            <w:proofErr w:type="spellEnd"/>
            <w:r w:rsidR="009B474E" w:rsidRPr="008D43AE">
              <w:rPr>
                <w:bCs/>
              </w:rPr>
              <w:t xml:space="preserve">, </w:t>
            </w:r>
            <w:proofErr w:type="spellStart"/>
            <w:r w:rsidR="009B474E" w:rsidRPr="008D43AE">
              <w:rPr>
                <w:bCs/>
              </w:rPr>
              <w:t>Kamalganj</w:t>
            </w:r>
            <w:proofErr w:type="spellEnd"/>
            <w:r w:rsidR="009B474E" w:rsidRPr="008D43AE">
              <w:rPr>
                <w:bCs/>
              </w:rPr>
              <w:t xml:space="preserve">, </w:t>
            </w:r>
            <w:proofErr w:type="spellStart"/>
            <w:r w:rsidR="009B474E" w:rsidRPr="008D43AE">
              <w:rPr>
                <w:bCs/>
              </w:rPr>
              <w:t>Moulvibazar</w:t>
            </w:r>
            <w:proofErr w:type="spellEnd"/>
            <w:r w:rsidR="009B474E">
              <w:rPr>
                <w:bCs/>
              </w:rPr>
              <w:t>.</w:t>
            </w:r>
          </w:p>
        </w:tc>
      </w:tr>
      <w:tr w:rsidR="00EC3416" w:rsidRPr="00021237" w14:paraId="6D1D8A80" w14:textId="77777777">
        <w:trPr>
          <w:trHeight w:val="577"/>
        </w:trPr>
        <w:tc>
          <w:tcPr>
            <w:tcW w:w="360" w:type="dxa"/>
            <w:vMerge/>
            <w:tcBorders>
              <w:top w:val="single" w:sz="2" w:space="0" w:color="000000"/>
              <w:left w:val="single" w:sz="12" w:space="0" w:color="000000"/>
              <w:bottom w:val="single" w:sz="2" w:space="0" w:color="000000"/>
              <w:right w:val="single" w:sz="2" w:space="0" w:color="000000"/>
            </w:tcBorders>
            <w:vAlign w:val="center"/>
          </w:tcPr>
          <w:p w14:paraId="0DD67EAD" w14:textId="77777777" w:rsidR="00EC3416" w:rsidRPr="00021237" w:rsidRDefault="00EC3416" w:rsidP="00EC3416">
            <w:pPr>
              <w:widowControl/>
              <w:wordWrap/>
              <w:autoSpaceDE/>
              <w:autoSpaceDN/>
              <w:spacing w:after="0" w:line="240" w:lineRule="auto"/>
              <w:jc w:val="left"/>
              <w:rPr>
                <w:rFonts w:ascii="Times New Roman" w:eastAsia="SimSun" w:hAnsi="Times New Roman" w:cs="Times New Roman"/>
                <w:kern w:val="0"/>
                <w:szCs w:val="20"/>
              </w:rPr>
            </w:pPr>
          </w:p>
        </w:tc>
        <w:tc>
          <w:tcPr>
            <w:tcW w:w="3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8C658FC" w14:textId="18C3533B" w:rsidR="00EC3416" w:rsidRPr="00021237" w:rsidRDefault="00EC3416" w:rsidP="00EC341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240" w:lineRule="auto"/>
              <w:jc w:val="left"/>
              <w:textAlignment w:val="baseline"/>
              <w:rPr>
                <w:rFonts w:ascii="Times New Roman" w:eastAsia="SimSun" w:hAnsi="Times New Roman" w:cs="Times New Roman"/>
                <w:w w:val="90"/>
                <w:kern w:val="0"/>
                <w:sz w:val="24"/>
                <w:szCs w:val="24"/>
              </w:rPr>
            </w:pPr>
            <w:r w:rsidRPr="00021237">
              <w:rPr>
                <w:rFonts w:ascii="Times New Roman" w:eastAsia="SimSun" w:hAnsi="Times New Roman" w:cs="Times New Roman"/>
                <w:w w:val="90"/>
                <w:kern w:val="0"/>
                <w:sz w:val="24"/>
                <w:szCs w:val="26"/>
              </w:rPr>
              <w:t xml:space="preserve">Quoted amount including materials, manpower, profit, Vat &amp; Tax </w:t>
            </w:r>
          </w:p>
        </w:tc>
        <w:tc>
          <w:tcPr>
            <w:tcW w:w="5934" w:type="dxa"/>
            <w:gridSpan w:val="3"/>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6C50A6D8" w14:textId="77777777" w:rsidR="00EC3416" w:rsidRPr="00021237" w:rsidRDefault="00EC3416" w:rsidP="00EC3416">
            <w:pPr>
              <w:pStyle w:val="Default"/>
              <w:jc w:val="both"/>
              <w:rPr>
                <w:rFonts w:ascii="Times New Roman" w:eastAsia="Gulim" w:hAnsi="Times New Roman" w:cs="Times New Roman"/>
                <w:color w:val="auto"/>
                <w:szCs w:val="20"/>
              </w:rPr>
            </w:pPr>
          </w:p>
        </w:tc>
      </w:tr>
      <w:tr w:rsidR="00EC3416" w:rsidRPr="00021237" w14:paraId="695869DD" w14:textId="77777777" w:rsidTr="003A4E21">
        <w:trPr>
          <w:trHeight w:val="7104"/>
        </w:trPr>
        <w:tc>
          <w:tcPr>
            <w:tcW w:w="9714" w:type="dxa"/>
            <w:gridSpan w:val="5"/>
            <w:tcBorders>
              <w:top w:val="single" w:sz="2" w:space="0" w:color="000000"/>
              <w:left w:val="single" w:sz="12" w:space="0" w:color="000000"/>
              <w:bottom w:val="single" w:sz="12" w:space="0" w:color="000000"/>
              <w:right w:val="single" w:sz="12" w:space="0" w:color="000000"/>
            </w:tcBorders>
            <w:tcMar>
              <w:top w:w="28" w:type="dxa"/>
              <w:left w:w="28" w:type="dxa"/>
              <w:bottom w:w="28" w:type="dxa"/>
              <w:right w:w="28" w:type="dxa"/>
            </w:tcMar>
          </w:tcPr>
          <w:p w14:paraId="506E1E98" w14:textId="77777777" w:rsidR="00EC3416" w:rsidRPr="00021237" w:rsidRDefault="00EC3416" w:rsidP="00EC341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right="200"/>
              <w:textAlignment w:val="baseline"/>
              <w:rPr>
                <w:rFonts w:ascii="Times New Roman" w:eastAsia="SimSun" w:hAnsi="Times New Roman" w:cs="Times New Roman"/>
                <w:spacing w:val="-16"/>
                <w:kern w:val="0"/>
                <w:sz w:val="24"/>
                <w:szCs w:val="24"/>
              </w:rPr>
            </w:pPr>
          </w:p>
          <w:p w14:paraId="2B9888DC" w14:textId="77777777" w:rsidR="00EC3416" w:rsidRPr="00021237" w:rsidRDefault="00EC3416" w:rsidP="00EC341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right="200"/>
              <w:textAlignment w:val="baseline"/>
              <w:rPr>
                <w:rFonts w:ascii="Times New Roman" w:eastAsia="SimSun" w:hAnsi="Times New Roman" w:cs="Times New Roman"/>
                <w:b/>
                <w:spacing w:val="-16"/>
                <w:kern w:val="0"/>
                <w:sz w:val="24"/>
                <w:szCs w:val="24"/>
              </w:rPr>
            </w:pPr>
            <w:r w:rsidRPr="00021237">
              <w:rPr>
                <w:rFonts w:ascii="Times New Roman" w:eastAsia="SimSun" w:hAnsi="Times New Roman" w:cs="Times New Roman"/>
                <w:b/>
                <w:spacing w:val="-16"/>
                <w:kern w:val="0"/>
                <w:sz w:val="24"/>
                <w:szCs w:val="24"/>
              </w:rPr>
              <w:t>Our company is committed to complet</w:t>
            </w:r>
            <w:r w:rsidRPr="00021237">
              <w:rPr>
                <w:rFonts w:ascii="Times New Roman" w:hAnsi="Times New Roman" w:cs="Times New Roman"/>
                <w:b/>
                <w:spacing w:val="-16"/>
                <w:kern w:val="0"/>
                <w:sz w:val="24"/>
                <w:szCs w:val="24"/>
              </w:rPr>
              <w:t>e</w:t>
            </w:r>
            <w:r w:rsidRPr="00021237">
              <w:rPr>
                <w:rFonts w:ascii="Times New Roman" w:eastAsia="SimSun" w:hAnsi="Times New Roman" w:cs="Times New Roman"/>
                <w:b/>
                <w:spacing w:val="-16"/>
                <w:kern w:val="0"/>
                <w:sz w:val="24"/>
                <w:szCs w:val="24"/>
              </w:rPr>
              <w:t xml:space="preserve"> the construction within the time </w:t>
            </w:r>
            <w:r w:rsidRPr="00021237">
              <w:rPr>
                <w:rFonts w:ascii="Times New Roman" w:hAnsi="Times New Roman" w:cs="Times New Roman"/>
                <w:b/>
                <w:spacing w:val="-16"/>
                <w:kern w:val="0"/>
                <w:sz w:val="24"/>
                <w:szCs w:val="24"/>
              </w:rPr>
              <w:t>frame by</w:t>
            </w:r>
            <w:r w:rsidRPr="00021237">
              <w:rPr>
                <w:rFonts w:ascii="Times New Roman" w:eastAsia="SimSun" w:hAnsi="Times New Roman" w:cs="Times New Roman"/>
                <w:b/>
                <w:spacing w:val="-16"/>
                <w:kern w:val="0"/>
                <w:sz w:val="24"/>
                <w:szCs w:val="24"/>
              </w:rPr>
              <w:t xml:space="preserve"> submit</w:t>
            </w:r>
            <w:r w:rsidRPr="00021237">
              <w:rPr>
                <w:rFonts w:ascii="Times New Roman" w:hAnsi="Times New Roman" w:cs="Times New Roman"/>
                <w:b/>
                <w:spacing w:val="-16"/>
                <w:kern w:val="0"/>
                <w:sz w:val="24"/>
                <w:szCs w:val="24"/>
              </w:rPr>
              <w:t>ting</w:t>
            </w:r>
            <w:r w:rsidRPr="00021237">
              <w:rPr>
                <w:rFonts w:ascii="Times New Roman" w:eastAsia="SimSun" w:hAnsi="Times New Roman" w:cs="Times New Roman"/>
                <w:b/>
                <w:spacing w:val="-16"/>
                <w:kern w:val="0"/>
                <w:sz w:val="24"/>
                <w:szCs w:val="24"/>
              </w:rPr>
              <w:t xml:space="preserve"> the bid amount.</w:t>
            </w:r>
          </w:p>
          <w:p w14:paraId="15C71905" w14:textId="77777777" w:rsidR="00EC3416" w:rsidRPr="00021237" w:rsidRDefault="00EC3416" w:rsidP="00EC341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right="200"/>
              <w:textAlignment w:val="baseline"/>
              <w:rPr>
                <w:rFonts w:ascii="Times New Roman" w:eastAsia="SimSun" w:hAnsi="Times New Roman" w:cs="Times New Roman"/>
                <w:b/>
                <w:kern w:val="0"/>
                <w:szCs w:val="20"/>
              </w:rPr>
            </w:pPr>
          </w:p>
          <w:p w14:paraId="12179808" w14:textId="77777777" w:rsidR="00EC3416" w:rsidRPr="00021237" w:rsidRDefault="00EC3416" w:rsidP="00EC341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right="100" w:firstLineChars="2600" w:firstLine="6240"/>
              <w:textAlignment w:val="baseline"/>
              <w:rPr>
                <w:rFonts w:ascii="Times New Roman" w:eastAsia="SimSun" w:hAnsi="Times New Roman" w:cs="Times New Roman"/>
                <w:kern w:val="0"/>
                <w:szCs w:val="20"/>
              </w:rPr>
            </w:pPr>
            <w:r w:rsidRPr="00021237">
              <w:rPr>
                <w:rFonts w:ascii="Times New Roman" w:eastAsia="SimSun" w:hAnsi="Times New Roman" w:cs="Times New Roman"/>
                <w:kern w:val="0"/>
                <w:sz w:val="24"/>
                <w:szCs w:val="24"/>
              </w:rPr>
              <w:t>Date:</w:t>
            </w:r>
          </w:p>
          <w:p w14:paraId="2E301BC3" w14:textId="77777777" w:rsidR="00EC3416" w:rsidRPr="00021237" w:rsidRDefault="00EC3416" w:rsidP="00EC341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right="100"/>
              <w:textAlignment w:val="baseline"/>
              <w:rPr>
                <w:rFonts w:ascii="Times New Roman" w:eastAsia="SimSun" w:hAnsi="Times New Roman" w:cs="Times New Roman"/>
                <w:kern w:val="0"/>
                <w:szCs w:val="20"/>
              </w:rPr>
            </w:pPr>
          </w:p>
          <w:p w14:paraId="06A5CBCE" w14:textId="77777777" w:rsidR="00EC3416" w:rsidRPr="00021237" w:rsidRDefault="00EC3416" w:rsidP="00EC341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leftChars="1385" w:left="2904" w:right="200" w:hangingChars="60" w:hanging="134"/>
              <w:textAlignment w:val="baseline"/>
              <w:rPr>
                <w:rFonts w:ascii="Times New Roman" w:eastAsia="SimSun" w:hAnsi="Times New Roman" w:cs="Times New Roman"/>
                <w:spacing w:val="-16"/>
                <w:kern w:val="0"/>
                <w:sz w:val="24"/>
                <w:szCs w:val="24"/>
              </w:rPr>
            </w:pPr>
            <w:r w:rsidRPr="00021237">
              <w:rPr>
                <w:rFonts w:ascii="Times New Roman" w:eastAsia="SimSun" w:hAnsi="Times New Roman" w:cs="Times New Roman"/>
                <w:spacing w:val="-16"/>
                <w:kern w:val="0"/>
                <w:sz w:val="24"/>
                <w:szCs w:val="24"/>
              </w:rPr>
              <w:t>Company Name:</w:t>
            </w:r>
          </w:p>
          <w:p w14:paraId="218847A6" w14:textId="77777777" w:rsidR="00EC3416" w:rsidRPr="00021237" w:rsidRDefault="00EC3416" w:rsidP="00EC341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leftChars="1385" w:left="2904" w:right="200" w:hangingChars="60" w:hanging="134"/>
              <w:textAlignment w:val="baseline"/>
              <w:rPr>
                <w:rFonts w:ascii="Times New Roman" w:eastAsia="SimSun" w:hAnsi="Times New Roman" w:cs="Times New Roman"/>
                <w:spacing w:val="-16"/>
                <w:kern w:val="0"/>
                <w:sz w:val="24"/>
                <w:szCs w:val="24"/>
              </w:rPr>
            </w:pPr>
            <w:r w:rsidRPr="00021237">
              <w:rPr>
                <w:rFonts w:ascii="Times New Roman" w:eastAsia="SimSun" w:hAnsi="Times New Roman" w:cs="Times New Roman"/>
                <w:spacing w:val="-16"/>
                <w:kern w:val="0"/>
                <w:sz w:val="24"/>
                <w:szCs w:val="24"/>
              </w:rPr>
              <w:t>Company Address:</w:t>
            </w:r>
          </w:p>
          <w:p w14:paraId="04316C6C" w14:textId="77777777" w:rsidR="00EC3416" w:rsidRPr="00021237" w:rsidRDefault="00EC3416" w:rsidP="00EC341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leftChars="1385" w:left="2890" w:right="200" w:hangingChars="60" w:hanging="120"/>
              <w:textAlignment w:val="baseline"/>
              <w:rPr>
                <w:rFonts w:ascii="Times New Roman" w:eastAsia="SimSun" w:hAnsi="Times New Roman" w:cs="Times New Roman"/>
                <w:kern w:val="0"/>
                <w:szCs w:val="20"/>
              </w:rPr>
            </w:pPr>
          </w:p>
          <w:p w14:paraId="771918CA" w14:textId="77777777" w:rsidR="00EC3416" w:rsidRPr="00021237" w:rsidRDefault="00EC3416" w:rsidP="00EC3416">
            <w:pPr>
              <w:tabs>
                <w:tab w:val="left" w:pos="0"/>
                <w:tab w:val="left" w:pos="800"/>
                <w:tab w:val="left" w:pos="1600"/>
                <w:tab w:val="left" w:pos="2400"/>
                <w:tab w:val="left" w:pos="3200"/>
                <w:tab w:val="left" w:pos="4000"/>
                <w:tab w:val="left" w:pos="4800"/>
              </w:tabs>
              <w:snapToGrid w:val="0"/>
              <w:spacing w:after="0" w:line="360" w:lineRule="auto"/>
              <w:ind w:right="200" w:firstLineChars="1350" w:firstLine="3024"/>
              <w:textAlignment w:val="baseline"/>
              <w:rPr>
                <w:rFonts w:ascii="Times New Roman" w:eastAsia="SimSun" w:hAnsi="Times New Roman" w:cs="Times New Roman"/>
                <w:spacing w:val="-16"/>
                <w:kern w:val="0"/>
                <w:sz w:val="24"/>
                <w:szCs w:val="24"/>
              </w:rPr>
            </w:pPr>
          </w:p>
          <w:p w14:paraId="18D8E802" w14:textId="77777777" w:rsidR="00EC3416" w:rsidRPr="00021237" w:rsidRDefault="00EC3416" w:rsidP="00EC3416">
            <w:pPr>
              <w:tabs>
                <w:tab w:val="left" w:pos="0"/>
                <w:tab w:val="left" w:pos="800"/>
                <w:tab w:val="left" w:pos="1600"/>
                <w:tab w:val="left" w:pos="2400"/>
                <w:tab w:val="left" w:pos="3200"/>
                <w:tab w:val="left" w:pos="4000"/>
                <w:tab w:val="left" w:pos="4800"/>
              </w:tabs>
              <w:snapToGrid w:val="0"/>
              <w:spacing w:after="0" w:line="360" w:lineRule="auto"/>
              <w:ind w:right="200" w:firstLineChars="1350" w:firstLine="3024"/>
              <w:textAlignment w:val="baseline"/>
              <w:rPr>
                <w:rFonts w:ascii="Times New Roman" w:eastAsia="SimSun" w:hAnsi="Times New Roman" w:cs="Times New Roman"/>
                <w:spacing w:val="-16"/>
                <w:kern w:val="0"/>
                <w:sz w:val="24"/>
                <w:szCs w:val="24"/>
              </w:rPr>
            </w:pPr>
            <w:r w:rsidRPr="00021237">
              <w:rPr>
                <w:rFonts w:ascii="Times New Roman" w:eastAsia="SimSun" w:hAnsi="Times New Roman" w:cs="Times New Roman"/>
                <w:spacing w:val="-16"/>
                <w:kern w:val="0"/>
                <w:sz w:val="24"/>
                <w:szCs w:val="24"/>
              </w:rPr>
              <w:t>Proprietor/Submitter’s Name:</w:t>
            </w:r>
            <w:r w:rsidRPr="00021237">
              <w:rPr>
                <w:rFonts w:ascii="Times New Roman" w:eastAsia="SimSun" w:hAnsi="Times New Roman" w:cs="Times New Roman"/>
                <w:spacing w:val="-16"/>
                <w:kern w:val="0"/>
                <w:sz w:val="24"/>
                <w:szCs w:val="24"/>
              </w:rPr>
              <w:tab/>
            </w:r>
            <w:r w:rsidRPr="00021237">
              <w:rPr>
                <w:rFonts w:ascii="Times New Roman" w:eastAsia="SimSun" w:hAnsi="Times New Roman" w:cs="Times New Roman"/>
                <w:spacing w:val="-16"/>
                <w:kern w:val="0"/>
                <w:sz w:val="24"/>
                <w:szCs w:val="24"/>
              </w:rPr>
              <w:tab/>
            </w:r>
          </w:p>
          <w:p w14:paraId="54495A7C" w14:textId="77777777" w:rsidR="00EC3416" w:rsidRPr="00021237" w:rsidRDefault="00EC3416" w:rsidP="00EC3416">
            <w:pPr>
              <w:tabs>
                <w:tab w:val="left" w:pos="0"/>
                <w:tab w:val="left" w:pos="800"/>
                <w:tab w:val="left" w:pos="1600"/>
                <w:tab w:val="left" w:pos="2400"/>
                <w:tab w:val="left" w:pos="3200"/>
                <w:tab w:val="left" w:pos="4000"/>
                <w:tab w:val="left" w:pos="4800"/>
              </w:tabs>
              <w:snapToGrid w:val="0"/>
              <w:spacing w:after="0" w:line="360" w:lineRule="auto"/>
              <w:ind w:right="200" w:firstLineChars="1350" w:firstLine="2700"/>
              <w:textAlignment w:val="baseline"/>
              <w:rPr>
                <w:rFonts w:ascii="Times New Roman" w:eastAsia="SimSun" w:hAnsi="Times New Roman" w:cs="Times New Roman"/>
                <w:kern w:val="0"/>
                <w:szCs w:val="20"/>
              </w:rPr>
            </w:pPr>
          </w:p>
          <w:p w14:paraId="1D212502" w14:textId="77777777" w:rsidR="00EC3416" w:rsidRPr="00021237" w:rsidRDefault="00EC3416" w:rsidP="00EC3416">
            <w:pPr>
              <w:tabs>
                <w:tab w:val="left" w:pos="0"/>
                <w:tab w:val="left" w:pos="800"/>
                <w:tab w:val="left" w:pos="1600"/>
                <w:tab w:val="left" w:pos="2400"/>
                <w:tab w:val="left" w:pos="3200"/>
                <w:tab w:val="left" w:pos="4000"/>
                <w:tab w:val="left" w:pos="4800"/>
              </w:tabs>
              <w:snapToGrid w:val="0"/>
              <w:spacing w:after="0" w:line="360" w:lineRule="auto"/>
              <w:ind w:right="200"/>
              <w:textAlignment w:val="baseline"/>
              <w:rPr>
                <w:rFonts w:ascii="Times New Roman" w:eastAsia="SimSun" w:hAnsi="Times New Roman" w:cs="Times New Roman"/>
                <w:kern w:val="0"/>
                <w:szCs w:val="20"/>
              </w:rPr>
            </w:pPr>
          </w:p>
          <w:p w14:paraId="1B958F07" w14:textId="77777777" w:rsidR="00EC3416" w:rsidRPr="00021237" w:rsidRDefault="00EC3416" w:rsidP="00EC341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right="100"/>
              <w:textAlignment w:val="baseline"/>
              <w:rPr>
                <w:rFonts w:ascii="Times New Roman" w:eastAsia="SimSun" w:hAnsi="Times New Roman" w:cs="Times New Roman"/>
                <w:kern w:val="0"/>
                <w:sz w:val="24"/>
                <w:szCs w:val="24"/>
              </w:rPr>
            </w:pPr>
            <w:r w:rsidRPr="00021237">
              <w:rPr>
                <w:rFonts w:ascii="Times New Roman" w:eastAsia="SimSun" w:hAnsi="Times New Roman" w:cs="Times New Roman"/>
                <w:kern w:val="0"/>
                <w:sz w:val="24"/>
                <w:szCs w:val="24"/>
              </w:rPr>
              <w:t xml:space="preserve">                        Signature --------------------------------------</w:t>
            </w:r>
          </w:p>
          <w:p w14:paraId="539CB617" w14:textId="77777777" w:rsidR="00EC3416" w:rsidRPr="00021237" w:rsidRDefault="00EC3416" w:rsidP="00EC341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right="100"/>
              <w:textAlignment w:val="baseline"/>
              <w:rPr>
                <w:rFonts w:ascii="Times New Roman" w:eastAsia="SimSun" w:hAnsi="Times New Roman" w:cs="Times New Roman"/>
                <w:w w:val="90"/>
                <w:kern w:val="0"/>
                <w:sz w:val="24"/>
                <w:szCs w:val="24"/>
              </w:rPr>
            </w:pPr>
            <w:r w:rsidRPr="00021237">
              <w:rPr>
                <w:rFonts w:ascii="Times New Roman" w:eastAsia="SimSun" w:hAnsi="Times New Roman" w:cs="Times New Roman"/>
                <w:kern w:val="0"/>
                <w:sz w:val="24"/>
                <w:szCs w:val="24"/>
              </w:rPr>
              <w:t xml:space="preserve">                        Seal: </w:t>
            </w:r>
          </w:p>
          <w:p w14:paraId="49C6C3F5" w14:textId="01ED65B6" w:rsidR="00EC3416" w:rsidRPr="00021237" w:rsidRDefault="00EC3416" w:rsidP="00EC341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ind w:right="100"/>
              <w:textAlignment w:val="baseline"/>
              <w:rPr>
                <w:rFonts w:ascii="Times New Roman" w:eastAsia="SimSun" w:hAnsi="Times New Roman" w:cs="Times New Roman"/>
                <w:kern w:val="0"/>
                <w:szCs w:val="20"/>
              </w:rPr>
            </w:pPr>
          </w:p>
        </w:tc>
      </w:tr>
    </w:tbl>
    <w:p w14:paraId="69409355" w14:textId="24D15BF8" w:rsidR="003A4E21" w:rsidRDefault="003A4E21">
      <w:pPr>
        <w:widowControl/>
        <w:wordWrap/>
        <w:autoSpaceDE/>
        <w:autoSpaceDN/>
        <w:spacing w:after="0" w:line="240" w:lineRule="auto"/>
        <w:jc w:val="left"/>
        <w:rPr>
          <w:rFonts w:ascii="Times New Roman" w:eastAsia="BatangChe" w:hAnsi="Times New Roman" w:cs="Times New Roman"/>
          <w:b/>
          <w:kern w:val="0"/>
          <w:sz w:val="24"/>
          <w:szCs w:val="24"/>
        </w:rPr>
      </w:pPr>
    </w:p>
    <w:p w14:paraId="391D6FE0" w14:textId="77777777" w:rsidR="00EE0160" w:rsidRDefault="00EE0160">
      <w:pPr>
        <w:pStyle w:val="a"/>
        <w:wordWrap/>
        <w:spacing w:line="432" w:lineRule="auto"/>
        <w:jc w:val="left"/>
        <w:rPr>
          <w:rFonts w:ascii="Times New Roman" w:eastAsia="BatangChe" w:hAnsi="Times New Roman" w:cs="Times New Roman"/>
          <w:b/>
          <w:color w:val="auto"/>
          <w:sz w:val="24"/>
          <w:szCs w:val="24"/>
        </w:rPr>
      </w:pPr>
    </w:p>
    <w:p w14:paraId="41760614" w14:textId="77777777" w:rsidR="00EE0160" w:rsidRDefault="00EE0160">
      <w:pPr>
        <w:pStyle w:val="a"/>
        <w:wordWrap/>
        <w:spacing w:line="432" w:lineRule="auto"/>
        <w:jc w:val="left"/>
        <w:rPr>
          <w:rFonts w:ascii="Times New Roman" w:eastAsia="BatangChe" w:hAnsi="Times New Roman" w:cs="Times New Roman"/>
          <w:b/>
          <w:color w:val="auto"/>
          <w:sz w:val="24"/>
          <w:szCs w:val="24"/>
        </w:rPr>
      </w:pPr>
    </w:p>
    <w:p w14:paraId="4A0220EC" w14:textId="77777777" w:rsidR="00EE0160" w:rsidRDefault="00EE0160">
      <w:pPr>
        <w:pStyle w:val="a"/>
        <w:wordWrap/>
        <w:spacing w:line="432" w:lineRule="auto"/>
        <w:jc w:val="left"/>
        <w:rPr>
          <w:rFonts w:ascii="Times New Roman" w:eastAsia="BatangChe" w:hAnsi="Times New Roman" w:cs="Times New Roman"/>
          <w:b/>
          <w:color w:val="auto"/>
          <w:sz w:val="24"/>
          <w:szCs w:val="24"/>
        </w:rPr>
      </w:pPr>
    </w:p>
    <w:p w14:paraId="32C840CE" w14:textId="77777777" w:rsidR="00EE0160" w:rsidRDefault="00EE0160">
      <w:pPr>
        <w:pStyle w:val="a"/>
        <w:wordWrap/>
        <w:spacing w:line="432" w:lineRule="auto"/>
        <w:jc w:val="left"/>
        <w:rPr>
          <w:rFonts w:ascii="Times New Roman" w:eastAsia="BatangChe" w:hAnsi="Times New Roman" w:cs="Times New Roman"/>
          <w:b/>
          <w:color w:val="auto"/>
          <w:sz w:val="24"/>
          <w:szCs w:val="24"/>
        </w:rPr>
      </w:pPr>
    </w:p>
    <w:p w14:paraId="6DB8F7AE" w14:textId="273AE935" w:rsidR="00EE0160" w:rsidRDefault="00EE0160">
      <w:pPr>
        <w:pStyle w:val="a"/>
        <w:wordWrap/>
        <w:spacing w:line="432" w:lineRule="auto"/>
        <w:jc w:val="left"/>
        <w:rPr>
          <w:rFonts w:ascii="Times New Roman" w:eastAsia="BatangChe" w:hAnsi="Times New Roman" w:cs="Times New Roman"/>
          <w:b/>
          <w:color w:val="auto"/>
          <w:sz w:val="24"/>
          <w:szCs w:val="24"/>
        </w:rPr>
      </w:pPr>
    </w:p>
    <w:p w14:paraId="1A11703F" w14:textId="2A0BDA22" w:rsidR="006A1FF5" w:rsidRDefault="006A1FF5">
      <w:pPr>
        <w:pStyle w:val="a"/>
        <w:wordWrap/>
        <w:spacing w:line="432" w:lineRule="auto"/>
        <w:jc w:val="left"/>
        <w:rPr>
          <w:rFonts w:ascii="Times New Roman" w:eastAsia="BatangChe" w:hAnsi="Times New Roman" w:cs="Times New Roman"/>
          <w:b/>
          <w:color w:val="auto"/>
          <w:sz w:val="24"/>
          <w:szCs w:val="24"/>
        </w:rPr>
      </w:pPr>
    </w:p>
    <w:p w14:paraId="23BC1B80" w14:textId="77777777" w:rsidR="006A1FF5" w:rsidRDefault="006A1FF5">
      <w:pPr>
        <w:pStyle w:val="a"/>
        <w:wordWrap/>
        <w:spacing w:line="432" w:lineRule="auto"/>
        <w:jc w:val="left"/>
        <w:rPr>
          <w:rFonts w:ascii="Times New Roman" w:eastAsia="BatangChe" w:hAnsi="Times New Roman" w:cs="Times New Roman"/>
          <w:b/>
          <w:color w:val="auto"/>
          <w:sz w:val="24"/>
          <w:szCs w:val="24"/>
        </w:rPr>
      </w:pPr>
    </w:p>
    <w:p w14:paraId="7FE237A5" w14:textId="476AF800" w:rsidR="005C2D51" w:rsidRPr="00021237" w:rsidRDefault="00673534">
      <w:pPr>
        <w:pStyle w:val="a"/>
        <w:wordWrap/>
        <w:spacing w:line="432" w:lineRule="auto"/>
        <w:jc w:val="left"/>
        <w:rPr>
          <w:rFonts w:ascii="Times New Roman" w:hAnsi="Times New Roman" w:cs="Times New Roman"/>
          <w:b/>
          <w:color w:val="auto"/>
          <w:sz w:val="24"/>
          <w:szCs w:val="24"/>
        </w:rPr>
      </w:pPr>
      <w:r w:rsidRPr="00021237">
        <w:rPr>
          <w:rFonts w:ascii="Times New Roman" w:eastAsia="BatangChe" w:hAnsi="Times New Roman" w:cs="Times New Roman"/>
          <w:b/>
          <w:color w:val="auto"/>
          <w:sz w:val="24"/>
          <w:szCs w:val="24"/>
        </w:rPr>
        <w:t>&lt;Attachment Form 2&gt; - Part 2</w:t>
      </w:r>
    </w:p>
    <w:p w14:paraId="061C784C" w14:textId="49E5555A" w:rsidR="005C2D51" w:rsidRPr="00021237" w:rsidRDefault="00673534" w:rsidP="00BF3516">
      <w:pPr>
        <w:pStyle w:val="a"/>
        <w:wordWrap/>
        <w:ind w:right="100"/>
        <w:jc w:val="center"/>
        <w:rPr>
          <w:rFonts w:ascii="Times New Roman" w:hAnsi="Times New Roman" w:cs="Times New Roman"/>
          <w:color w:val="auto"/>
        </w:rPr>
      </w:pPr>
      <w:r w:rsidRPr="00021237">
        <w:rPr>
          <w:rFonts w:ascii="Times New Roman" w:eastAsia="BatangChe" w:hAnsi="Times New Roman" w:cs="Times New Roman"/>
          <w:b/>
          <w:bCs/>
          <w:color w:val="auto"/>
          <w:sz w:val="24"/>
          <w:szCs w:val="24"/>
          <w:u w:val="single" w:color="000000"/>
        </w:rPr>
        <w:t>Construction Costs Statements</w:t>
      </w:r>
      <w:bookmarkStart w:id="1" w:name="_GoBack"/>
      <w:bookmarkEnd w:id="1"/>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5248"/>
        <w:gridCol w:w="2070"/>
        <w:gridCol w:w="2070"/>
      </w:tblGrid>
      <w:tr w:rsidR="00021237" w:rsidRPr="00021237" w14:paraId="34E3970D" w14:textId="77777777" w:rsidTr="00C50ECA">
        <w:trPr>
          <w:trHeight w:val="270"/>
        </w:trPr>
        <w:tc>
          <w:tcPr>
            <w:tcW w:w="5248" w:type="dxa"/>
            <w:tcBorders>
              <w:top w:val="single" w:sz="1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tcPr>
          <w:p w14:paraId="0D3FB502" w14:textId="77777777" w:rsidR="005C2D51" w:rsidRPr="00021237" w:rsidRDefault="00673534">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84" w:lineRule="auto"/>
              <w:jc w:val="center"/>
              <w:textAlignment w:val="baseline"/>
              <w:rPr>
                <w:rFonts w:ascii="Times New Roman" w:eastAsia="Gulim" w:hAnsi="Times New Roman" w:cs="Times New Roman"/>
                <w:b/>
                <w:kern w:val="0"/>
                <w:sz w:val="22"/>
                <w:szCs w:val="20"/>
              </w:rPr>
            </w:pPr>
            <w:r w:rsidRPr="00021237">
              <w:rPr>
                <w:rFonts w:ascii="Times New Roman" w:eastAsia="#신명조" w:hAnsi="Times New Roman" w:cs="Times New Roman"/>
                <w:b/>
                <w:kern w:val="0"/>
                <w:sz w:val="22"/>
                <w:szCs w:val="20"/>
              </w:rPr>
              <w:t>Work items</w:t>
            </w:r>
          </w:p>
        </w:tc>
        <w:tc>
          <w:tcPr>
            <w:tcW w:w="2070" w:type="dxa"/>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00FC672" w14:textId="77777777" w:rsidR="005C2D51" w:rsidRPr="00021237" w:rsidRDefault="00673534">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84" w:lineRule="auto"/>
              <w:jc w:val="center"/>
              <w:textAlignment w:val="baseline"/>
              <w:rPr>
                <w:rFonts w:ascii="Times New Roman" w:eastAsia="Gulim" w:hAnsi="Times New Roman" w:cs="Times New Roman"/>
                <w:b/>
                <w:kern w:val="0"/>
                <w:sz w:val="22"/>
                <w:szCs w:val="20"/>
              </w:rPr>
            </w:pPr>
            <w:r w:rsidRPr="00021237">
              <w:rPr>
                <w:rFonts w:ascii="Times New Roman" w:eastAsia="#신명조" w:hAnsi="Times New Roman" w:cs="Times New Roman"/>
                <w:b/>
                <w:kern w:val="0"/>
                <w:sz w:val="22"/>
                <w:szCs w:val="20"/>
              </w:rPr>
              <w:t>Amount</w:t>
            </w:r>
          </w:p>
        </w:tc>
        <w:tc>
          <w:tcPr>
            <w:tcW w:w="2070" w:type="dxa"/>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583CF082" w14:textId="77777777" w:rsidR="005C2D51" w:rsidRPr="00021237" w:rsidRDefault="00673534">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84" w:lineRule="auto"/>
              <w:jc w:val="center"/>
              <w:textAlignment w:val="baseline"/>
              <w:rPr>
                <w:rFonts w:ascii="Times New Roman" w:eastAsia="Gulim" w:hAnsi="Times New Roman" w:cs="Times New Roman"/>
                <w:b/>
                <w:kern w:val="0"/>
                <w:sz w:val="22"/>
                <w:szCs w:val="20"/>
              </w:rPr>
            </w:pPr>
            <w:r w:rsidRPr="00021237">
              <w:rPr>
                <w:rFonts w:ascii="Times New Roman" w:eastAsia="#신명조" w:hAnsi="Times New Roman" w:cs="Times New Roman"/>
                <w:b/>
                <w:kern w:val="0"/>
                <w:sz w:val="22"/>
                <w:szCs w:val="20"/>
              </w:rPr>
              <w:t>Remarks</w:t>
            </w:r>
          </w:p>
        </w:tc>
      </w:tr>
      <w:tr w:rsidR="00021237" w:rsidRPr="00C50ECA" w14:paraId="06DC7459" w14:textId="77777777" w:rsidTr="00C50ECA">
        <w:trPr>
          <w:trHeight w:val="642"/>
        </w:trPr>
        <w:tc>
          <w:tcPr>
            <w:tcW w:w="5248" w:type="dxa"/>
            <w:tcBorders>
              <w:top w:val="single" w:sz="2" w:space="0" w:color="000000"/>
              <w:left w:val="single" w:sz="12" w:space="0" w:color="000000"/>
              <w:bottom w:val="single" w:sz="4" w:space="0" w:color="auto"/>
              <w:right w:val="single" w:sz="2" w:space="0" w:color="000000"/>
            </w:tcBorders>
            <w:tcMar>
              <w:top w:w="28" w:type="dxa"/>
              <w:left w:w="28" w:type="dxa"/>
              <w:bottom w:w="28" w:type="dxa"/>
              <w:right w:w="28" w:type="dxa"/>
            </w:tcMar>
            <w:vAlign w:val="center"/>
          </w:tcPr>
          <w:p w14:paraId="5467D9FB" w14:textId="77777777" w:rsidR="005C2D51" w:rsidRPr="00C50ECA" w:rsidRDefault="005C2D51" w:rsidP="00C50ECA">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ind w:right="300"/>
              <w:jc w:val="left"/>
              <w:textAlignment w:val="baseline"/>
              <w:rPr>
                <w:rFonts w:ascii="Times New Roman" w:eastAsia="Gulim" w:hAnsi="Times New Roman" w:cs="Times New Roman"/>
                <w:kern w:val="0"/>
                <w:sz w:val="22"/>
                <w:szCs w:val="20"/>
              </w:rPr>
            </w:pPr>
          </w:p>
          <w:p w14:paraId="5207B123" w14:textId="0DC14C28" w:rsidR="005C2D51" w:rsidRPr="00C50ECA" w:rsidRDefault="00673534" w:rsidP="00C50ECA">
            <w:pPr>
              <w:pStyle w:val="ListParagraph"/>
              <w:numPr>
                <w:ilvl w:val="0"/>
                <w:numId w:val="4"/>
              </w:num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60" w:lineRule="auto"/>
              <w:ind w:right="300"/>
              <w:jc w:val="left"/>
              <w:textAlignment w:val="baseline"/>
              <w:rPr>
                <w:rFonts w:ascii="Times New Roman" w:eastAsia="#신명조" w:hAnsi="Times New Roman" w:cs="Times New Roman"/>
                <w:kern w:val="0"/>
                <w:sz w:val="22"/>
                <w:szCs w:val="20"/>
              </w:rPr>
            </w:pPr>
            <w:r w:rsidRPr="00C50ECA">
              <w:rPr>
                <w:rFonts w:ascii="Times New Roman" w:eastAsia="#신명조" w:hAnsi="Times New Roman" w:cs="Times New Roman"/>
                <w:kern w:val="0"/>
                <w:sz w:val="22"/>
                <w:szCs w:val="20"/>
              </w:rPr>
              <w:t xml:space="preserve">Civil Works </w:t>
            </w:r>
            <w:r w:rsidR="00A3537D" w:rsidRPr="00C50ECA">
              <w:rPr>
                <w:rFonts w:ascii="Times New Roman" w:eastAsia="#신명조" w:hAnsi="Times New Roman" w:cs="Times New Roman"/>
                <w:kern w:val="0"/>
                <w:sz w:val="22"/>
                <w:szCs w:val="20"/>
              </w:rPr>
              <w:t>part</w:t>
            </w:r>
            <w:r w:rsidR="00877F83" w:rsidRPr="00C50ECA">
              <w:rPr>
                <w:rFonts w:ascii="Times New Roman" w:eastAsia="#신명조" w:hAnsi="Times New Roman" w:cs="Times New Roman"/>
                <w:kern w:val="0"/>
                <w:sz w:val="22"/>
                <w:szCs w:val="20"/>
              </w:rPr>
              <w:t xml:space="preserve"> A</w:t>
            </w:r>
          </w:p>
        </w:tc>
        <w:tc>
          <w:tcPr>
            <w:tcW w:w="2070" w:type="dxa"/>
            <w:tcBorders>
              <w:top w:val="single" w:sz="2" w:space="0" w:color="000000"/>
              <w:left w:val="single" w:sz="2" w:space="0" w:color="000000"/>
              <w:bottom w:val="single" w:sz="4" w:space="0" w:color="auto"/>
              <w:right w:val="single" w:sz="2" w:space="0" w:color="000000"/>
            </w:tcBorders>
            <w:tcMar>
              <w:top w:w="28" w:type="dxa"/>
              <w:left w:w="28" w:type="dxa"/>
              <w:bottom w:w="28" w:type="dxa"/>
              <w:right w:w="28" w:type="dxa"/>
            </w:tcMar>
            <w:vAlign w:val="center"/>
          </w:tcPr>
          <w:p w14:paraId="0C235B4B" w14:textId="77777777" w:rsidR="005C2D51" w:rsidRPr="00C50ECA" w:rsidRDefault="005C2D51" w:rsidP="00C50ECA">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480" w:lineRule="auto"/>
              <w:ind w:right="300"/>
              <w:jc w:val="left"/>
              <w:textAlignment w:val="baseline"/>
              <w:rPr>
                <w:rFonts w:ascii="Times New Roman" w:eastAsia="Gulim" w:hAnsi="Times New Roman" w:cs="Times New Roman"/>
                <w:kern w:val="0"/>
                <w:szCs w:val="20"/>
              </w:rPr>
            </w:pPr>
          </w:p>
        </w:tc>
        <w:tc>
          <w:tcPr>
            <w:tcW w:w="2070" w:type="dxa"/>
            <w:tcBorders>
              <w:top w:val="single" w:sz="2" w:space="0" w:color="000000"/>
              <w:left w:val="single" w:sz="2" w:space="0" w:color="000000"/>
              <w:bottom w:val="single" w:sz="4" w:space="0" w:color="auto"/>
              <w:right w:val="single" w:sz="12" w:space="0" w:color="000000"/>
            </w:tcBorders>
            <w:tcMar>
              <w:top w:w="28" w:type="dxa"/>
              <w:left w:w="28" w:type="dxa"/>
              <w:bottom w:w="28" w:type="dxa"/>
              <w:right w:w="28" w:type="dxa"/>
            </w:tcMar>
            <w:vAlign w:val="center"/>
          </w:tcPr>
          <w:p w14:paraId="4371FBFA" w14:textId="77777777" w:rsidR="005C2D51" w:rsidRPr="00C50ECA" w:rsidRDefault="005C2D51" w:rsidP="00C50ECA">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jc w:val="left"/>
              <w:textAlignment w:val="baseline"/>
              <w:rPr>
                <w:rFonts w:ascii="Times New Roman" w:eastAsia="Gulim" w:hAnsi="Times New Roman" w:cs="Times New Roman"/>
                <w:kern w:val="0"/>
                <w:szCs w:val="20"/>
              </w:rPr>
            </w:pPr>
          </w:p>
        </w:tc>
      </w:tr>
      <w:tr w:rsidR="00877F83" w:rsidRPr="00C50ECA" w14:paraId="2A714AC6" w14:textId="77777777" w:rsidTr="00C50ECA">
        <w:trPr>
          <w:trHeight w:val="374"/>
        </w:trPr>
        <w:tc>
          <w:tcPr>
            <w:tcW w:w="5248" w:type="dxa"/>
            <w:tcBorders>
              <w:top w:val="single" w:sz="4" w:space="0" w:color="auto"/>
              <w:left w:val="single" w:sz="12" w:space="0" w:color="000000"/>
              <w:bottom w:val="single" w:sz="4" w:space="0" w:color="auto"/>
              <w:right w:val="single" w:sz="2" w:space="0" w:color="000000"/>
            </w:tcBorders>
            <w:tcMar>
              <w:top w:w="28" w:type="dxa"/>
              <w:left w:w="28" w:type="dxa"/>
              <w:bottom w:w="28" w:type="dxa"/>
              <w:right w:w="28" w:type="dxa"/>
            </w:tcMar>
            <w:vAlign w:val="center"/>
          </w:tcPr>
          <w:p w14:paraId="0E9CEB76" w14:textId="79EAB087" w:rsidR="00877F83" w:rsidRPr="00C50ECA" w:rsidRDefault="00877F83" w:rsidP="00C50ECA">
            <w:pPr>
              <w:pStyle w:val="ListParagraph"/>
              <w:numPr>
                <w:ilvl w:val="0"/>
                <w:numId w:val="4"/>
              </w:num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60" w:lineRule="auto"/>
              <w:ind w:right="300"/>
              <w:jc w:val="left"/>
              <w:textAlignment w:val="baseline"/>
              <w:rPr>
                <w:rFonts w:ascii="Times New Roman" w:eastAsia="#신명조" w:hAnsi="Times New Roman" w:cs="Times New Roman"/>
                <w:kern w:val="0"/>
                <w:sz w:val="22"/>
                <w:szCs w:val="20"/>
              </w:rPr>
            </w:pPr>
            <w:r w:rsidRPr="00C50ECA">
              <w:rPr>
                <w:rFonts w:ascii="Times New Roman" w:eastAsia="#신명조" w:hAnsi="Times New Roman" w:cs="Times New Roman"/>
                <w:kern w:val="0"/>
                <w:sz w:val="22"/>
                <w:szCs w:val="20"/>
              </w:rPr>
              <w:t>Finishing works part, A</w:t>
            </w:r>
          </w:p>
        </w:tc>
        <w:tc>
          <w:tcPr>
            <w:tcW w:w="2070" w:type="dxa"/>
            <w:tcBorders>
              <w:top w:val="single" w:sz="4" w:space="0" w:color="auto"/>
              <w:left w:val="single" w:sz="2" w:space="0" w:color="000000"/>
              <w:bottom w:val="single" w:sz="4" w:space="0" w:color="auto"/>
              <w:right w:val="single" w:sz="2" w:space="0" w:color="000000"/>
            </w:tcBorders>
            <w:tcMar>
              <w:top w:w="28" w:type="dxa"/>
              <w:left w:w="28" w:type="dxa"/>
              <w:bottom w:w="28" w:type="dxa"/>
              <w:right w:w="28" w:type="dxa"/>
            </w:tcMar>
            <w:vAlign w:val="center"/>
          </w:tcPr>
          <w:p w14:paraId="3501D08E" w14:textId="77777777" w:rsidR="00877F83" w:rsidRPr="00C50ECA" w:rsidRDefault="00877F83" w:rsidP="00C50ECA">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480" w:lineRule="auto"/>
              <w:ind w:right="300"/>
              <w:jc w:val="left"/>
              <w:textAlignment w:val="baseline"/>
              <w:rPr>
                <w:rFonts w:ascii="Times New Roman" w:eastAsia="Gulim" w:hAnsi="Times New Roman" w:cs="Times New Roman"/>
                <w:kern w:val="0"/>
                <w:szCs w:val="20"/>
              </w:rPr>
            </w:pPr>
          </w:p>
        </w:tc>
        <w:tc>
          <w:tcPr>
            <w:tcW w:w="2070" w:type="dxa"/>
            <w:tcBorders>
              <w:top w:val="single" w:sz="4" w:space="0" w:color="auto"/>
              <w:left w:val="single" w:sz="2" w:space="0" w:color="000000"/>
              <w:bottom w:val="single" w:sz="4" w:space="0" w:color="auto"/>
              <w:right w:val="single" w:sz="12" w:space="0" w:color="000000"/>
            </w:tcBorders>
            <w:tcMar>
              <w:top w:w="28" w:type="dxa"/>
              <w:left w:w="28" w:type="dxa"/>
              <w:bottom w:w="28" w:type="dxa"/>
              <w:right w:w="28" w:type="dxa"/>
            </w:tcMar>
            <w:vAlign w:val="center"/>
          </w:tcPr>
          <w:p w14:paraId="21AAA464" w14:textId="77777777" w:rsidR="00877F83" w:rsidRPr="00C50ECA" w:rsidRDefault="00877F83" w:rsidP="00C50ECA">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jc w:val="left"/>
              <w:textAlignment w:val="baseline"/>
              <w:rPr>
                <w:rFonts w:ascii="Times New Roman" w:eastAsia="Gulim" w:hAnsi="Times New Roman" w:cs="Times New Roman"/>
                <w:kern w:val="0"/>
                <w:szCs w:val="20"/>
              </w:rPr>
            </w:pPr>
          </w:p>
        </w:tc>
      </w:tr>
      <w:tr w:rsidR="00877F83" w:rsidRPr="00C50ECA" w14:paraId="058399EE" w14:textId="77777777" w:rsidTr="00C50ECA">
        <w:trPr>
          <w:trHeight w:val="374"/>
        </w:trPr>
        <w:tc>
          <w:tcPr>
            <w:tcW w:w="5248" w:type="dxa"/>
            <w:tcBorders>
              <w:top w:val="single" w:sz="4" w:space="0" w:color="auto"/>
              <w:left w:val="single" w:sz="12" w:space="0" w:color="000000"/>
              <w:bottom w:val="single" w:sz="4" w:space="0" w:color="auto"/>
              <w:right w:val="single" w:sz="2" w:space="0" w:color="000000"/>
            </w:tcBorders>
            <w:tcMar>
              <w:top w:w="28" w:type="dxa"/>
              <w:left w:w="28" w:type="dxa"/>
              <w:bottom w:w="28" w:type="dxa"/>
              <w:right w:w="28" w:type="dxa"/>
            </w:tcMar>
            <w:vAlign w:val="center"/>
          </w:tcPr>
          <w:p w14:paraId="7625715A" w14:textId="01504F49" w:rsidR="00877F83" w:rsidRPr="00C50ECA" w:rsidRDefault="00877F83" w:rsidP="00C50ECA">
            <w:pPr>
              <w:pStyle w:val="ListParagraph"/>
              <w:numPr>
                <w:ilvl w:val="0"/>
                <w:numId w:val="4"/>
              </w:num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60" w:lineRule="auto"/>
              <w:ind w:right="300"/>
              <w:jc w:val="left"/>
              <w:textAlignment w:val="baseline"/>
              <w:rPr>
                <w:rFonts w:ascii="Times New Roman" w:eastAsia="#신명조" w:hAnsi="Times New Roman" w:cs="Times New Roman"/>
                <w:kern w:val="0"/>
                <w:sz w:val="22"/>
                <w:szCs w:val="20"/>
              </w:rPr>
            </w:pPr>
            <w:r w:rsidRPr="00C50ECA">
              <w:rPr>
                <w:rFonts w:ascii="Times New Roman" w:eastAsia="#신명조" w:hAnsi="Times New Roman" w:cs="Times New Roman"/>
                <w:kern w:val="0"/>
                <w:sz w:val="22"/>
                <w:szCs w:val="20"/>
              </w:rPr>
              <w:t>Electrical Works of Building</w:t>
            </w:r>
          </w:p>
        </w:tc>
        <w:tc>
          <w:tcPr>
            <w:tcW w:w="2070" w:type="dxa"/>
            <w:tcBorders>
              <w:top w:val="single" w:sz="4" w:space="0" w:color="auto"/>
              <w:left w:val="single" w:sz="2" w:space="0" w:color="000000"/>
              <w:bottom w:val="single" w:sz="4" w:space="0" w:color="auto"/>
              <w:right w:val="single" w:sz="2" w:space="0" w:color="000000"/>
            </w:tcBorders>
            <w:tcMar>
              <w:top w:w="28" w:type="dxa"/>
              <w:left w:w="28" w:type="dxa"/>
              <w:bottom w:w="28" w:type="dxa"/>
              <w:right w:w="28" w:type="dxa"/>
            </w:tcMar>
            <w:vAlign w:val="center"/>
          </w:tcPr>
          <w:p w14:paraId="157A8B8D" w14:textId="77777777" w:rsidR="00877F83" w:rsidRPr="00C50ECA" w:rsidRDefault="00877F83" w:rsidP="00C50ECA">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480" w:lineRule="auto"/>
              <w:ind w:right="300"/>
              <w:jc w:val="left"/>
              <w:textAlignment w:val="baseline"/>
              <w:rPr>
                <w:rFonts w:ascii="Times New Roman" w:eastAsia="Gulim" w:hAnsi="Times New Roman" w:cs="Times New Roman"/>
                <w:kern w:val="0"/>
                <w:szCs w:val="20"/>
              </w:rPr>
            </w:pPr>
          </w:p>
        </w:tc>
        <w:tc>
          <w:tcPr>
            <w:tcW w:w="2070" w:type="dxa"/>
            <w:tcBorders>
              <w:top w:val="single" w:sz="4" w:space="0" w:color="auto"/>
              <w:left w:val="single" w:sz="2" w:space="0" w:color="000000"/>
              <w:bottom w:val="single" w:sz="4" w:space="0" w:color="auto"/>
              <w:right w:val="single" w:sz="12" w:space="0" w:color="000000"/>
            </w:tcBorders>
            <w:tcMar>
              <w:top w:w="28" w:type="dxa"/>
              <w:left w:w="28" w:type="dxa"/>
              <w:bottom w:w="28" w:type="dxa"/>
              <w:right w:w="28" w:type="dxa"/>
            </w:tcMar>
            <w:vAlign w:val="center"/>
          </w:tcPr>
          <w:p w14:paraId="19484B75" w14:textId="77777777" w:rsidR="00877F83" w:rsidRPr="00C50ECA" w:rsidRDefault="00877F83" w:rsidP="00C50ECA">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jc w:val="left"/>
              <w:textAlignment w:val="baseline"/>
              <w:rPr>
                <w:rFonts w:ascii="Times New Roman" w:eastAsia="Gulim" w:hAnsi="Times New Roman" w:cs="Times New Roman"/>
                <w:kern w:val="0"/>
                <w:szCs w:val="20"/>
              </w:rPr>
            </w:pPr>
          </w:p>
        </w:tc>
      </w:tr>
      <w:tr w:rsidR="00021237" w:rsidRPr="00C50ECA" w14:paraId="1ECAC997" w14:textId="77777777" w:rsidTr="00C50ECA">
        <w:trPr>
          <w:trHeight w:val="374"/>
        </w:trPr>
        <w:tc>
          <w:tcPr>
            <w:tcW w:w="5248" w:type="dxa"/>
            <w:tcBorders>
              <w:top w:val="single" w:sz="4" w:space="0" w:color="auto"/>
              <w:left w:val="single" w:sz="12" w:space="0" w:color="000000"/>
              <w:bottom w:val="single" w:sz="4" w:space="0" w:color="auto"/>
              <w:right w:val="single" w:sz="2" w:space="0" w:color="000000"/>
            </w:tcBorders>
            <w:tcMar>
              <w:top w:w="28" w:type="dxa"/>
              <w:left w:w="28" w:type="dxa"/>
              <w:bottom w:w="28" w:type="dxa"/>
              <w:right w:w="28" w:type="dxa"/>
            </w:tcMar>
            <w:vAlign w:val="center"/>
          </w:tcPr>
          <w:p w14:paraId="03C31814" w14:textId="5D8BB910" w:rsidR="005C2D51" w:rsidRPr="00C50ECA" w:rsidRDefault="00877F83" w:rsidP="00C50ECA">
            <w:pPr>
              <w:pStyle w:val="ListParagraph"/>
              <w:numPr>
                <w:ilvl w:val="0"/>
                <w:numId w:val="4"/>
              </w:num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60" w:lineRule="auto"/>
              <w:ind w:right="300"/>
              <w:jc w:val="left"/>
              <w:textAlignment w:val="baseline"/>
              <w:rPr>
                <w:rFonts w:ascii="Times New Roman" w:eastAsia="#신명조" w:hAnsi="Times New Roman" w:cs="Times New Roman"/>
                <w:kern w:val="0"/>
                <w:sz w:val="22"/>
                <w:szCs w:val="20"/>
              </w:rPr>
            </w:pPr>
            <w:r w:rsidRPr="00C50ECA">
              <w:rPr>
                <w:rFonts w:ascii="Times New Roman" w:eastAsia="#신명조" w:hAnsi="Times New Roman" w:cs="Times New Roman"/>
                <w:kern w:val="0"/>
                <w:sz w:val="22"/>
                <w:szCs w:val="20"/>
              </w:rPr>
              <w:t>Plumbing work of building</w:t>
            </w:r>
          </w:p>
        </w:tc>
        <w:tc>
          <w:tcPr>
            <w:tcW w:w="2070" w:type="dxa"/>
            <w:tcBorders>
              <w:top w:val="single" w:sz="4" w:space="0" w:color="auto"/>
              <w:left w:val="single" w:sz="2" w:space="0" w:color="000000"/>
              <w:bottom w:val="single" w:sz="4" w:space="0" w:color="auto"/>
              <w:right w:val="single" w:sz="2" w:space="0" w:color="000000"/>
            </w:tcBorders>
            <w:tcMar>
              <w:top w:w="28" w:type="dxa"/>
              <w:left w:w="28" w:type="dxa"/>
              <w:bottom w:w="28" w:type="dxa"/>
              <w:right w:w="28" w:type="dxa"/>
            </w:tcMar>
            <w:vAlign w:val="center"/>
          </w:tcPr>
          <w:p w14:paraId="6E7F7348" w14:textId="77777777" w:rsidR="005C2D51" w:rsidRPr="00C50ECA" w:rsidRDefault="005C2D51" w:rsidP="00C50ECA">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480" w:lineRule="auto"/>
              <w:ind w:right="300"/>
              <w:jc w:val="left"/>
              <w:textAlignment w:val="baseline"/>
              <w:rPr>
                <w:rFonts w:ascii="Times New Roman" w:eastAsia="Gulim" w:hAnsi="Times New Roman" w:cs="Times New Roman"/>
                <w:kern w:val="0"/>
                <w:szCs w:val="20"/>
              </w:rPr>
            </w:pPr>
          </w:p>
        </w:tc>
        <w:tc>
          <w:tcPr>
            <w:tcW w:w="2070" w:type="dxa"/>
            <w:tcBorders>
              <w:top w:val="single" w:sz="4" w:space="0" w:color="auto"/>
              <w:left w:val="single" w:sz="2" w:space="0" w:color="000000"/>
              <w:bottom w:val="single" w:sz="4" w:space="0" w:color="auto"/>
              <w:right w:val="single" w:sz="12" w:space="0" w:color="000000"/>
            </w:tcBorders>
            <w:tcMar>
              <w:top w:w="28" w:type="dxa"/>
              <w:left w:w="28" w:type="dxa"/>
              <w:bottom w:w="28" w:type="dxa"/>
              <w:right w:w="28" w:type="dxa"/>
            </w:tcMar>
            <w:vAlign w:val="center"/>
          </w:tcPr>
          <w:p w14:paraId="2A767DF4" w14:textId="77777777" w:rsidR="005C2D51" w:rsidRPr="00C50ECA" w:rsidRDefault="005C2D51" w:rsidP="00C50ECA">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jc w:val="left"/>
              <w:textAlignment w:val="baseline"/>
              <w:rPr>
                <w:rFonts w:ascii="Times New Roman" w:eastAsia="Gulim" w:hAnsi="Times New Roman" w:cs="Times New Roman"/>
                <w:kern w:val="0"/>
                <w:szCs w:val="20"/>
              </w:rPr>
            </w:pPr>
          </w:p>
        </w:tc>
      </w:tr>
      <w:tr w:rsidR="00A3537D" w:rsidRPr="00C50ECA" w14:paraId="5F130CA6" w14:textId="77777777" w:rsidTr="00C50ECA">
        <w:trPr>
          <w:trHeight w:val="374"/>
        </w:trPr>
        <w:tc>
          <w:tcPr>
            <w:tcW w:w="5248" w:type="dxa"/>
            <w:tcBorders>
              <w:top w:val="single" w:sz="4" w:space="0" w:color="auto"/>
              <w:left w:val="single" w:sz="12" w:space="0" w:color="000000"/>
              <w:bottom w:val="single" w:sz="4" w:space="0" w:color="auto"/>
              <w:right w:val="single" w:sz="2" w:space="0" w:color="000000"/>
            </w:tcBorders>
            <w:tcMar>
              <w:top w:w="28" w:type="dxa"/>
              <w:left w:w="28" w:type="dxa"/>
              <w:bottom w:w="28" w:type="dxa"/>
              <w:right w:w="28" w:type="dxa"/>
            </w:tcMar>
            <w:vAlign w:val="center"/>
          </w:tcPr>
          <w:p w14:paraId="2C4E11C6" w14:textId="5E219754" w:rsidR="00A3537D" w:rsidRPr="00C50ECA" w:rsidRDefault="00877F83" w:rsidP="00C50ECA">
            <w:pPr>
              <w:pStyle w:val="ListParagraph"/>
              <w:numPr>
                <w:ilvl w:val="0"/>
                <w:numId w:val="4"/>
              </w:num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60" w:lineRule="auto"/>
              <w:ind w:right="300"/>
              <w:jc w:val="left"/>
              <w:textAlignment w:val="baseline"/>
              <w:rPr>
                <w:rFonts w:ascii="Times New Roman" w:eastAsia="#신명조" w:hAnsi="Times New Roman" w:cs="Times New Roman"/>
                <w:kern w:val="0"/>
                <w:sz w:val="22"/>
                <w:szCs w:val="20"/>
              </w:rPr>
            </w:pPr>
            <w:r w:rsidRPr="00C50ECA">
              <w:rPr>
                <w:rFonts w:ascii="Times New Roman" w:eastAsia="#신명조" w:hAnsi="Times New Roman" w:cs="Times New Roman"/>
                <w:kern w:val="0"/>
                <w:sz w:val="22"/>
                <w:szCs w:val="20"/>
              </w:rPr>
              <w:t>Ruffing and truss work of building</w:t>
            </w:r>
          </w:p>
        </w:tc>
        <w:tc>
          <w:tcPr>
            <w:tcW w:w="2070" w:type="dxa"/>
            <w:tcBorders>
              <w:top w:val="single" w:sz="4" w:space="0" w:color="auto"/>
              <w:left w:val="single" w:sz="2" w:space="0" w:color="000000"/>
              <w:bottom w:val="single" w:sz="4" w:space="0" w:color="auto"/>
              <w:right w:val="single" w:sz="2" w:space="0" w:color="000000"/>
            </w:tcBorders>
            <w:tcMar>
              <w:top w:w="28" w:type="dxa"/>
              <w:left w:w="28" w:type="dxa"/>
              <w:bottom w:w="28" w:type="dxa"/>
              <w:right w:w="28" w:type="dxa"/>
            </w:tcMar>
            <w:vAlign w:val="center"/>
          </w:tcPr>
          <w:p w14:paraId="4A0C9F83" w14:textId="77777777" w:rsidR="00A3537D" w:rsidRPr="00C50ECA" w:rsidRDefault="00A3537D" w:rsidP="00C50ECA">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480" w:lineRule="auto"/>
              <w:ind w:right="300"/>
              <w:jc w:val="left"/>
              <w:textAlignment w:val="baseline"/>
              <w:rPr>
                <w:rFonts w:ascii="Times New Roman" w:eastAsia="Gulim" w:hAnsi="Times New Roman" w:cs="Times New Roman"/>
                <w:kern w:val="0"/>
                <w:szCs w:val="20"/>
              </w:rPr>
            </w:pPr>
          </w:p>
        </w:tc>
        <w:tc>
          <w:tcPr>
            <w:tcW w:w="2070" w:type="dxa"/>
            <w:tcBorders>
              <w:top w:val="single" w:sz="4" w:space="0" w:color="auto"/>
              <w:left w:val="single" w:sz="2" w:space="0" w:color="000000"/>
              <w:bottom w:val="single" w:sz="4" w:space="0" w:color="auto"/>
              <w:right w:val="single" w:sz="12" w:space="0" w:color="000000"/>
            </w:tcBorders>
            <w:tcMar>
              <w:top w:w="28" w:type="dxa"/>
              <w:left w:w="28" w:type="dxa"/>
              <w:bottom w:w="28" w:type="dxa"/>
              <w:right w:w="28" w:type="dxa"/>
            </w:tcMar>
            <w:vAlign w:val="center"/>
          </w:tcPr>
          <w:p w14:paraId="61504279" w14:textId="77777777" w:rsidR="00A3537D" w:rsidRPr="00C50ECA" w:rsidRDefault="00A3537D" w:rsidP="00C50ECA">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jc w:val="left"/>
              <w:textAlignment w:val="baseline"/>
              <w:rPr>
                <w:rFonts w:ascii="Times New Roman" w:eastAsia="Gulim" w:hAnsi="Times New Roman" w:cs="Times New Roman"/>
                <w:kern w:val="0"/>
                <w:szCs w:val="20"/>
              </w:rPr>
            </w:pPr>
          </w:p>
        </w:tc>
      </w:tr>
      <w:tr w:rsidR="00021237" w:rsidRPr="00C50ECA" w14:paraId="764F9239" w14:textId="77777777" w:rsidTr="00C50ECA">
        <w:trPr>
          <w:trHeight w:val="374"/>
        </w:trPr>
        <w:tc>
          <w:tcPr>
            <w:tcW w:w="5248" w:type="dxa"/>
            <w:tcBorders>
              <w:top w:val="single" w:sz="4" w:space="0" w:color="auto"/>
              <w:left w:val="single" w:sz="12" w:space="0" w:color="000000"/>
              <w:bottom w:val="single" w:sz="4" w:space="0" w:color="auto"/>
              <w:right w:val="single" w:sz="2" w:space="0" w:color="000000"/>
            </w:tcBorders>
            <w:tcMar>
              <w:top w:w="28" w:type="dxa"/>
              <w:left w:w="28" w:type="dxa"/>
              <w:bottom w:w="28" w:type="dxa"/>
              <w:right w:w="28" w:type="dxa"/>
            </w:tcMar>
            <w:vAlign w:val="center"/>
          </w:tcPr>
          <w:p w14:paraId="14ACCDE2" w14:textId="5747A3FC" w:rsidR="005C2D51" w:rsidRPr="00C50ECA" w:rsidRDefault="00877F83" w:rsidP="00C50ECA">
            <w:pPr>
              <w:pStyle w:val="ListParagraph"/>
              <w:numPr>
                <w:ilvl w:val="0"/>
                <w:numId w:val="4"/>
              </w:num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60" w:lineRule="auto"/>
              <w:ind w:right="300"/>
              <w:jc w:val="left"/>
              <w:textAlignment w:val="baseline"/>
              <w:rPr>
                <w:rFonts w:ascii="Times New Roman" w:eastAsia="#신명조" w:hAnsi="Times New Roman" w:cs="Times New Roman"/>
                <w:kern w:val="0"/>
                <w:sz w:val="22"/>
                <w:szCs w:val="20"/>
              </w:rPr>
            </w:pPr>
            <w:r w:rsidRPr="00C50ECA">
              <w:rPr>
                <w:rFonts w:ascii="Times New Roman" w:eastAsia="#신명조" w:hAnsi="Times New Roman" w:cs="Times New Roman"/>
                <w:kern w:val="0"/>
                <w:sz w:val="22"/>
                <w:szCs w:val="20"/>
              </w:rPr>
              <w:t xml:space="preserve">PVC ceiling </w:t>
            </w:r>
            <w:r w:rsidR="00C50ECA" w:rsidRPr="00C50ECA">
              <w:rPr>
                <w:rFonts w:ascii="Times New Roman" w:eastAsia="#신명조" w:hAnsi="Times New Roman" w:cs="Times New Roman"/>
                <w:kern w:val="0"/>
                <w:sz w:val="22"/>
                <w:szCs w:val="20"/>
              </w:rPr>
              <w:t>work of building</w:t>
            </w:r>
          </w:p>
        </w:tc>
        <w:tc>
          <w:tcPr>
            <w:tcW w:w="2070" w:type="dxa"/>
            <w:tcBorders>
              <w:top w:val="single" w:sz="4" w:space="0" w:color="auto"/>
              <w:left w:val="single" w:sz="2" w:space="0" w:color="000000"/>
              <w:bottom w:val="single" w:sz="4" w:space="0" w:color="auto"/>
              <w:right w:val="single" w:sz="2" w:space="0" w:color="000000"/>
            </w:tcBorders>
            <w:tcMar>
              <w:top w:w="28" w:type="dxa"/>
              <w:left w:w="28" w:type="dxa"/>
              <w:bottom w:w="28" w:type="dxa"/>
              <w:right w:w="28" w:type="dxa"/>
            </w:tcMar>
            <w:vAlign w:val="center"/>
          </w:tcPr>
          <w:p w14:paraId="44631A3D" w14:textId="77777777" w:rsidR="005C2D51" w:rsidRPr="00C50ECA" w:rsidRDefault="005C2D51" w:rsidP="00C50ECA">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480" w:lineRule="auto"/>
              <w:ind w:right="300"/>
              <w:jc w:val="left"/>
              <w:textAlignment w:val="baseline"/>
              <w:rPr>
                <w:rFonts w:ascii="Times New Roman" w:eastAsia="Gulim" w:hAnsi="Times New Roman" w:cs="Times New Roman"/>
                <w:kern w:val="0"/>
                <w:szCs w:val="20"/>
              </w:rPr>
            </w:pPr>
          </w:p>
        </w:tc>
        <w:tc>
          <w:tcPr>
            <w:tcW w:w="2070" w:type="dxa"/>
            <w:tcBorders>
              <w:top w:val="single" w:sz="4" w:space="0" w:color="auto"/>
              <w:left w:val="single" w:sz="2" w:space="0" w:color="000000"/>
              <w:bottom w:val="single" w:sz="4" w:space="0" w:color="auto"/>
              <w:right w:val="single" w:sz="12" w:space="0" w:color="000000"/>
            </w:tcBorders>
            <w:tcMar>
              <w:top w:w="28" w:type="dxa"/>
              <w:left w:w="28" w:type="dxa"/>
              <w:bottom w:w="28" w:type="dxa"/>
              <w:right w:w="28" w:type="dxa"/>
            </w:tcMar>
            <w:vAlign w:val="center"/>
          </w:tcPr>
          <w:p w14:paraId="28F26669" w14:textId="77777777" w:rsidR="005C2D51" w:rsidRPr="00C50ECA" w:rsidRDefault="005C2D51" w:rsidP="00C50ECA">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jc w:val="left"/>
              <w:textAlignment w:val="baseline"/>
              <w:rPr>
                <w:rFonts w:ascii="Times New Roman" w:eastAsia="Gulim" w:hAnsi="Times New Roman" w:cs="Times New Roman"/>
                <w:kern w:val="0"/>
                <w:szCs w:val="20"/>
              </w:rPr>
            </w:pPr>
          </w:p>
        </w:tc>
      </w:tr>
      <w:tr w:rsidR="00021237" w:rsidRPr="00C50ECA" w14:paraId="4F6C34AD" w14:textId="77777777" w:rsidTr="00C50ECA">
        <w:trPr>
          <w:trHeight w:val="426"/>
        </w:trPr>
        <w:tc>
          <w:tcPr>
            <w:tcW w:w="5248" w:type="dxa"/>
            <w:tcBorders>
              <w:top w:val="single" w:sz="4" w:space="0" w:color="auto"/>
              <w:left w:val="single" w:sz="12" w:space="0" w:color="000000"/>
              <w:bottom w:val="single" w:sz="4" w:space="0" w:color="auto"/>
              <w:right w:val="single" w:sz="2" w:space="0" w:color="000000"/>
            </w:tcBorders>
            <w:tcMar>
              <w:top w:w="28" w:type="dxa"/>
              <w:left w:w="28" w:type="dxa"/>
              <w:bottom w:w="28" w:type="dxa"/>
              <w:right w:w="28" w:type="dxa"/>
            </w:tcMar>
            <w:vAlign w:val="center"/>
          </w:tcPr>
          <w:p w14:paraId="344151B9" w14:textId="7319AF7B" w:rsidR="005C2D51" w:rsidRPr="00C50ECA" w:rsidRDefault="00C50ECA" w:rsidP="00C50ECA">
            <w:pPr>
              <w:pStyle w:val="ListParagraph"/>
              <w:numPr>
                <w:ilvl w:val="0"/>
                <w:numId w:val="4"/>
              </w:num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60" w:lineRule="auto"/>
              <w:ind w:right="300"/>
              <w:jc w:val="left"/>
              <w:textAlignment w:val="baseline"/>
              <w:rPr>
                <w:rFonts w:ascii="Times New Roman" w:eastAsia="#신명조" w:hAnsi="Times New Roman" w:cs="Times New Roman"/>
                <w:kern w:val="0"/>
                <w:sz w:val="22"/>
                <w:szCs w:val="20"/>
              </w:rPr>
            </w:pPr>
            <w:r w:rsidRPr="00C50ECA">
              <w:rPr>
                <w:rFonts w:ascii="Times New Roman" w:eastAsia="#신명조" w:hAnsi="Times New Roman" w:cs="Times New Roman"/>
                <w:kern w:val="0"/>
                <w:sz w:val="22"/>
                <w:szCs w:val="20"/>
              </w:rPr>
              <w:t>Project billboard work</w:t>
            </w:r>
          </w:p>
        </w:tc>
        <w:tc>
          <w:tcPr>
            <w:tcW w:w="2070" w:type="dxa"/>
            <w:tcBorders>
              <w:top w:val="single" w:sz="4" w:space="0" w:color="auto"/>
              <w:left w:val="single" w:sz="2" w:space="0" w:color="000000"/>
              <w:bottom w:val="single" w:sz="4" w:space="0" w:color="auto"/>
              <w:right w:val="single" w:sz="2" w:space="0" w:color="000000"/>
            </w:tcBorders>
            <w:tcMar>
              <w:top w:w="28" w:type="dxa"/>
              <w:left w:w="28" w:type="dxa"/>
              <w:bottom w:w="28" w:type="dxa"/>
              <w:right w:w="28" w:type="dxa"/>
            </w:tcMar>
            <w:vAlign w:val="center"/>
          </w:tcPr>
          <w:p w14:paraId="48E8EF56" w14:textId="77777777" w:rsidR="005C2D51" w:rsidRPr="00C50ECA" w:rsidRDefault="005C2D51" w:rsidP="00C50ECA">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480" w:lineRule="auto"/>
              <w:ind w:right="300"/>
              <w:jc w:val="left"/>
              <w:textAlignment w:val="baseline"/>
              <w:rPr>
                <w:rFonts w:ascii="Times New Roman" w:eastAsia="Gulim" w:hAnsi="Times New Roman" w:cs="Times New Roman"/>
                <w:kern w:val="0"/>
                <w:szCs w:val="20"/>
              </w:rPr>
            </w:pPr>
          </w:p>
        </w:tc>
        <w:tc>
          <w:tcPr>
            <w:tcW w:w="2070" w:type="dxa"/>
            <w:tcBorders>
              <w:top w:val="single" w:sz="4" w:space="0" w:color="auto"/>
              <w:left w:val="single" w:sz="2" w:space="0" w:color="000000"/>
              <w:bottom w:val="single" w:sz="4" w:space="0" w:color="auto"/>
              <w:right w:val="single" w:sz="12" w:space="0" w:color="000000"/>
            </w:tcBorders>
            <w:tcMar>
              <w:top w:w="28" w:type="dxa"/>
              <w:left w:w="28" w:type="dxa"/>
              <w:bottom w:w="28" w:type="dxa"/>
              <w:right w:w="28" w:type="dxa"/>
            </w:tcMar>
            <w:vAlign w:val="center"/>
          </w:tcPr>
          <w:p w14:paraId="2B329ADF" w14:textId="77777777" w:rsidR="005C2D51" w:rsidRPr="00C50ECA" w:rsidRDefault="005C2D51" w:rsidP="00C50ECA">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jc w:val="left"/>
              <w:textAlignment w:val="baseline"/>
              <w:rPr>
                <w:rFonts w:ascii="Times New Roman" w:eastAsia="Gulim" w:hAnsi="Times New Roman" w:cs="Times New Roman"/>
                <w:kern w:val="0"/>
                <w:szCs w:val="20"/>
              </w:rPr>
            </w:pPr>
          </w:p>
        </w:tc>
      </w:tr>
      <w:tr w:rsidR="00021237" w:rsidRPr="00C50ECA" w14:paraId="79C666F8" w14:textId="77777777" w:rsidTr="00C50ECA">
        <w:trPr>
          <w:trHeight w:val="541"/>
        </w:trPr>
        <w:tc>
          <w:tcPr>
            <w:tcW w:w="5248" w:type="dxa"/>
            <w:tcBorders>
              <w:top w:val="single" w:sz="4" w:space="0" w:color="auto"/>
              <w:left w:val="single" w:sz="12" w:space="0" w:color="000000"/>
              <w:bottom w:val="single" w:sz="4" w:space="0" w:color="auto"/>
              <w:right w:val="single" w:sz="2" w:space="0" w:color="000000"/>
            </w:tcBorders>
            <w:tcMar>
              <w:top w:w="28" w:type="dxa"/>
              <w:left w:w="28" w:type="dxa"/>
              <w:bottom w:w="28" w:type="dxa"/>
              <w:right w:w="28" w:type="dxa"/>
            </w:tcMar>
            <w:vAlign w:val="center"/>
          </w:tcPr>
          <w:p w14:paraId="052DBE9F" w14:textId="4D37C2B5" w:rsidR="005C2D51" w:rsidRPr="00C50ECA" w:rsidRDefault="00C50ECA" w:rsidP="00C50ECA">
            <w:pPr>
              <w:pStyle w:val="ListParagraph"/>
              <w:numPr>
                <w:ilvl w:val="0"/>
                <w:numId w:val="4"/>
              </w:num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60" w:lineRule="auto"/>
              <w:ind w:right="300"/>
              <w:jc w:val="left"/>
              <w:textAlignment w:val="baseline"/>
              <w:rPr>
                <w:rFonts w:ascii="Times New Roman" w:eastAsia="#신명조" w:hAnsi="Times New Roman" w:cs="Times New Roman"/>
                <w:kern w:val="0"/>
                <w:sz w:val="22"/>
                <w:szCs w:val="20"/>
              </w:rPr>
            </w:pPr>
            <w:r w:rsidRPr="00C50ECA">
              <w:rPr>
                <w:rFonts w:ascii="Times New Roman" w:eastAsia="#신명조" w:hAnsi="Times New Roman" w:cs="Times New Roman"/>
                <w:kern w:val="0"/>
                <w:sz w:val="22"/>
                <w:szCs w:val="20"/>
              </w:rPr>
              <w:t>Civil Works part B</w:t>
            </w:r>
          </w:p>
        </w:tc>
        <w:tc>
          <w:tcPr>
            <w:tcW w:w="2070" w:type="dxa"/>
            <w:tcBorders>
              <w:top w:val="single" w:sz="4" w:space="0" w:color="auto"/>
              <w:left w:val="single" w:sz="2" w:space="0" w:color="000000"/>
              <w:bottom w:val="single" w:sz="4" w:space="0" w:color="auto"/>
              <w:right w:val="single" w:sz="2" w:space="0" w:color="000000"/>
            </w:tcBorders>
            <w:tcMar>
              <w:top w:w="28" w:type="dxa"/>
              <w:left w:w="28" w:type="dxa"/>
              <w:bottom w:w="28" w:type="dxa"/>
              <w:right w:w="28" w:type="dxa"/>
            </w:tcMar>
            <w:vAlign w:val="center"/>
          </w:tcPr>
          <w:p w14:paraId="46F69135" w14:textId="77777777" w:rsidR="005C2D51" w:rsidRPr="00C50ECA" w:rsidRDefault="005C2D51" w:rsidP="00C50ECA">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480" w:lineRule="auto"/>
              <w:ind w:right="300"/>
              <w:jc w:val="left"/>
              <w:textAlignment w:val="baseline"/>
              <w:rPr>
                <w:rFonts w:ascii="Times New Roman" w:eastAsia="Gulim" w:hAnsi="Times New Roman" w:cs="Times New Roman"/>
                <w:kern w:val="0"/>
                <w:szCs w:val="20"/>
              </w:rPr>
            </w:pPr>
          </w:p>
        </w:tc>
        <w:tc>
          <w:tcPr>
            <w:tcW w:w="2070" w:type="dxa"/>
            <w:tcBorders>
              <w:top w:val="single" w:sz="4" w:space="0" w:color="auto"/>
              <w:left w:val="single" w:sz="2" w:space="0" w:color="000000"/>
              <w:bottom w:val="single" w:sz="4" w:space="0" w:color="auto"/>
              <w:right w:val="single" w:sz="12" w:space="0" w:color="000000"/>
            </w:tcBorders>
            <w:tcMar>
              <w:top w:w="28" w:type="dxa"/>
              <w:left w:w="28" w:type="dxa"/>
              <w:bottom w:w="28" w:type="dxa"/>
              <w:right w:w="28" w:type="dxa"/>
            </w:tcMar>
            <w:vAlign w:val="center"/>
          </w:tcPr>
          <w:p w14:paraId="7C2D87F9" w14:textId="77777777" w:rsidR="005C2D51" w:rsidRPr="00C50ECA" w:rsidRDefault="005C2D51" w:rsidP="00C50ECA">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jc w:val="left"/>
              <w:textAlignment w:val="baseline"/>
              <w:rPr>
                <w:rFonts w:ascii="Times New Roman" w:eastAsia="Gulim" w:hAnsi="Times New Roman" w:cs="Times New Roman"/>
                <w:kern w:val="0"/>
                <w:szCs w:val="20"/>
              </w:rPr>
            </w:pPr>
          </w:p>
        </w:tc>
      </w:tr>
      <w:tr w:rsidR="00021237" w:rsidRPr="00C50ECA" w14:paraId="400C625A" w14:textId="77777777" w:rsidTr="00C50ECA">
        <w:trPr>
          <w:trHeight w:val="565"/>
        </w:trPr>
        <w:tc>
          <w:tcPr>
            <w:tcW w:w="5248" w:type="dxa"/>
            <w:tcBorders>
              <w:top w:val="single" w:sz="4" w:space="0" w:color="auto"/>
              <w:left w:val="single" w:sz="12" w:space="0" w:color="000000"/>
              <w:bottom w:val="single" w:sz="4" w:space="0" w:color="auto"/>
              <w:right w:val="single" w:sz="2" w:space="0" w:color="000000"/>
            </w:tcBorders>
            <w:tcMar>
              <w:top w:w="28" w:type="dxa"/>
              <w:left w:w="28" w:type="dxa"/>
              <w:bottom w:w="28" w:type="dxa"/>
              <w:right w:w="28" w:type="dxa"/>
            </w:tcMar>
            <w:vAlign w:val="center"/>
          </w:tcPr>
          <w:p w14:paraId="1FE37EE0" w14:textId="200A90B0" w:rsidR="005C2D51" w:rsidRPr="00C50ECA" w:rsidRDefault="00C50ECA" w:rsidP="00C50ECA">
            <w:pPr>
              <w:pStyle w:val="ListParagraph"/>
              <w:numPr>
                <w:ilvl w:val="0"/>
                <w:numId w:val="4"/>
              </w:num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right="300"/>
              <w:jc w:val="left"/>
              <w:textAlignment w:val="baseline"/>
              <w:rPr>
                <w:rFonts w:ascii="Times New Roman" w:eastAsia="#신명조" w:hAnsi="Times New Roman" w:cs="Times New Roman"/>
                <w:kern w:val="0"/>
                <w:sz w:val="22"/>
                <w:szCs w:val="20"/>
              </w:rPr>
            </w:pPr>
            <w:r w:rsidRPr="00C50ECA">
              <w:rPr>
                <w:rFonts w:ascii="Times New Roman" w:eastAsia="#신명조" w:hAnsi="Times New Roman" w:cs="Times New Roman"/>
                <w:kern w:val="0"/>
                <w:sz w:val="22"/>
                <w:szCs w:val="20"/>
              </w:rPr>
              <w:t>Finishing works part, B</w:t>
            </w:r>
          </w:p>
        </w:tc>
        <w:tc>
          <w:tcPr>
            <w:tcW w:w="2070" w:type="dxa"/>
            <w:tcBorders>
              <w:top w:val="single" w:sz="4" w:space="0" w:color="auto"/>
              <w:left w:val="single" w:sz="2" w:space="0" w:color="000000"/>
              <w:bottom w:val="single" w:sz="4" w:space="0" w:color="auto"/>
              <w:right w:val="single" w:sz="2" w:space="0" w:color="000000"/>
            </w:tcBorders>
            <w:tcMar>
              <w:top w:w="28" w:type="dxa"/>
              <w:left w:w="28" w:type="dxa"/>
              <w:bottom w:w="28" w:type="dxa"/>
              <w:right w:w="28" w:type="dxa"/>
            </w:tcMar>
            <w:vAlign w:val="center"/>
          </w:tcPr>
          <w:p w14:paraId="7587102B" w14:textId="77777777" w:rsidR="005C2D51" w:rsidRPr="00C50ECA" w:rsidRDefault="005C2D51" w:rsidP="00C50ECA">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480" w:lineRule="auto"/>
              <w:ind w:right="300"/>
              <w:jc w:val="left"/>
              <w:textAlignment w:val="baseline"/>
              <w:rPr>
                <w:rFonts w:ascii="Times New Roman" w:eastAsia="Gulim" w:hAnsi="Times New Roman" w:cs="Times New Roman"/>
                <w:kern w:val="0"/>
                <w:szCs w:val="20"/>
              </w:rPr>
            </w:pPr>
          </w:p>
        </w:tc>
        <w:tc>
          <w:tcPr>
            <w:tcW w:w="2070" w:type="dxa"/>
            <w:tcBorders>
              <w:top w:val="single" w:sz="4" w:space="0" w:color="auto"/>
              <w:left w:val="single" w:sz="2" w:space="0" w:color="000000"/>
              <w:bottom w:val="single" w:sz="4" w:space="0" w:color="auto"/>
              <w:right w:val="single" w:sz="12" w:space="0" w:color="000000"/>
            </w:tcBorders>
            <w:tcMar>
              <w:top w:w="28" w:type="dxa"/>
              <w:left w:w="28" w:type="dxa"/>
              <w:bottom w:w="28" w:type="dxa"/>
              <w:right w:w="28" w:type="dxa"/>
            </w:tcMar>
            <w:vAlign w:val="center"/>
          </w:tcPr>
          <w:p w14:paraId="598435AF" w14:textId="77777777" w:rsidR="005C2D51" w:rsidRPr="00C50ECA" w:rsidRDefault="005C2D51" w:rsidP="00C50ECA">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jc w:val="left"/>
              <w:textAlignment w:val="baseline"/>
              <w:rPr>
                <w:rFonts w:ascii="Times New Roman" w:eastAsia="Gulim" w:hAnsi="Times New Roman" w:cs="Times New Roman"/>
                <w:kern w:val="0"/>
                <w:szCs w:val="20"/>
              </w:rPr>
            </w:pPr>
          </w:p>
        </w:tc>
      </w:tr>
      <w:tr w:rsidR="005C2D51" w:rsidRPr="00C50ECA" w14:paraId="5E030CDC" w14:textId="77777777" w:rsidTr="00C50ECA">
        <w:trPr>
          <w:trHeight w:val="637"/>
        </w:trPr>
        <w:tc>
          <w:tcPr>
            <w:tcW w:w="5248" w:type="dxa"/>
            <w:tcBorders>
              <w:top w:val="single" w:sz="4" w:space="0" w:color="auto"/>
              <w:left w:val="single" w:sz="12" w:space="0" w:color="000000"/>
              <w:bottom w:val="single" w:sz="4" w:space="0" w:color="auto"/>
              <w:right w:val="single" w:sz="2" w:space="0" w:color="000000"/>
            </w:tcBorders>
            <w:tcMar>
              <w:top w:w="28" w:type="dxa"/>
              <w:left w:w="28" w:type="dxa"/>
              <w:bottom w:w="28" w:type="dxa"/>
              <w:right w:w="28" w:type="dxa"/>
            </w:tcMar>
            <w:vAlign w:val="center"/>
          </w:tcPr>
          <w:p w14:paraId="31C30354" w14:textId="04FD9206" w:rsidR="005C2D51" w:rsidRPr="00C50ECA" w:rsidRDefault="00C50ECA" w:rsidP="00C50ECA">
            <w:pPr>
              <w:pStyle w:val="ListParagraph"/>
              <w:numPr>
                <w:ilvl w:val="0"/>
                <w:numId w:val="4"/>
              </w:num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480" w:lineRule="auto"/>
              <w:ind w:right="300"/>
              <w:jc w:val="left"/>
              <w:textAlignment w:val="baseline"/>
              <w:rPr>
                <w:rFonts w:ascii="Times New Roman" w:eastAsia="#신명조" w:hAnsi="Times New Roman" w:cs="Times New Roman"/>
                <w:kern w:val="0"/>
                <w:sz w:val="22"/>
                <w:szCs w:val="20"/>
              </w:rPr>
            </w:pPr>
            <w:r w:rsidRPr="00C50ECA">
              <w:rPr>
                <w:rFonts w:ascii="Times New Roman" w:eastAsia="#신명조" w:hAnsi="Times New Roman" w:cs="Times New Roman"/>
                <w:kern w:val="0"/>
                <w:sz w:val="22"/>
                <w:szCs w:val="20"/>
              </w:rPr>
              <w:t>Electrical, Plumbing and Filtration Setup</w:t>
            </w:r>
          </w:p>
        </w:tc>
        <w:tc>
          <w:tcPr>
            <w:tcW w:w="2070" w:type="dxa"/>
            <w:tcBorders>
              <w:top w:val="single" w:sz="4" w:space="0" w:color="auto"/>
              <w:left w:val="single" w:sz="2" w:space="0" w:color="000000"/>
              <w:bottom w:val="single" w:sz="4" w:space="0" w:color="auto"/>
              <w:right w:val="single" w:sz="2" w:space="0" w:color="000000"/>
            </w:tcBorders>
            <w:tcMar>
              <w:top w:w="28" w:type="dxa"/>
              <w:left w:w="28" w:type="dxa"/>
              <w:bottom w:w="28" w:type="dxa"/>
              <w:right w:w="28" w:type="dxa"/>
            </w:tcMar>
            <w:vAlign w:val="center"/>
          </w:tcPr>
          <w:p w14:paraId="216373CD" w14:textId="77777777" w:rsidR="005C2D51" w:rsidRPr="00C50ECA" w:rsidRDefault="005C2D51" w:rsidP="00C50ECA">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480" w:lineRule="auto"/>
              <w:ind w:right="300"/>
              <w:jc w:val="left"/>
              <w:textAlignment w:val="baseline"/>
              <w:rPr>
                <w:rFonts w:ascii="Times New Roman" w:eastAsia="Gulim" w:hAnsi="Times New Roman" w:cs="Times New Roman"/>
                <w:kern w:val="0"/>
                <w:szCs w:val="20"/>
              </w:rPr>
            </w:pPr>
          </w:p>
        </w:tc>
        <w:tc>
          <w:tcPr>
            <w:tcW w:w="2070" w:type="dxa"/>
            <w:tcBorders>
              <w:top w:val="single" w:sz="4" w:space="0" w:color="auto"/>
              <w:left w:val="single" w:sz="2" w:space="0" w:color="000000"/>
              <w:bottom w:val="single" w:sz="4" w:space="0" w:color="auto"/>
              <w:right w:val="single" w:sz="12" w:space="0" w:color="000000"/>
            </w:tcBorders>
            <w:tcMar>
              <w:top w:w="28" w:type="dxa"/>
              <w:left w:w="28" w:type="dxa"/>
              <w:bottom w:w="28" w:type="dxa"/>
              <w:right w:w="28" w:type="dxa"/>
            </w:tcMar>
            <w:vAlign w:val="center"/>
          </w:tcPr>
          <w:p w14:paraId="7F5E417B" w14:textId="77777777" w:rsidR="005C2D51" w:rsidRPr="00C50ECA" w:rsidRDefault="005C2D51" w:rsidP="00C50ECA">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jc w:val="left"/>
              <w:textAlignment w:val="baseline"/>
              <w:rPr>
                <w:rFonts w:ascii="Times New Roman" w:eastAsia="Gulim" w:hAnsi="Times New Roman" w:cs="Times New Roman"/>
                <w:kern w:val="0"/>
                <w:szCs w:val="20"/>
              </w:rPr>
            </w:pPr>
          </w:p>
        </w:tc>
      </w:tr>
      <w:tr w:rsidR="00A3537D" w:rsidRPr="00C50ECA" w14:paraId="12CFE757" w14:textId="77777777" w:rsidTr="00C50ECA">
        <w:trPr>
          <w:trHeight w:val="637"/>
        </w:trPr>
        <w:tc>
          <w:tcPr>
            <w:tcW w:w="5248" w:type="dxa"/>
            <w:tcBorders>
              <w:top w:val="single" w:sz="4" w:space="0" w:color="auto"/>
              <w:left w:val="single" w:sz="12" w:space="0" w:color="000000"/>
              <w:bottom w:val="single" w:sz="4" w:space="0" w:color="auto"/>
              <w:right w:val="single" w:sz="2" w:space="0" w:color="000000"/>
            </w:tcBorders>
            <w:tcMar>
              <w:top w:w="28" w:type="dxa"/>
              <w:left w:w="28" w:type="dxa"/>
              <w:bottom w:w="28" w:type="dxa"/>
              <w:right w:w="28" w:type="dxa"/>
            </w:tcMar>
            <w:vAlign w:val="center"/>
          </w:tcPr>
          <w:p w14:paraId="65B30F7F" w14:textId="220B7DB2" w:rsidR="00A3537D" w:rsidRPr="00C50ECA" w:rsidRDefault="00C50ECA" w:rsidP="00C50ECA">
            <w:pPr>
              <w:pStyle w:val="ListParagraph"/>
              <w:numPr>
                <w:ilvl w:val="0"/>
                <w:numId w:val="4"/>
              </w:num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60" w:lineRule="auto"/>
              <w:ind w:right="300"/>
              <w:jc w:val="left"/>
              <w:textAlignment w:val="baseline"/>
              <w:rPr>
                <w:rFonts w:ascii="Times New Roman" w:eastAsia="#신명조" w:hAnsi="Times New Roman" w:cs="Times New Roman"/>
                <w:kern w:val="0"/>
                <w:sz w:val="22"/>
                <w:szCs w:val="20"/>
              </w:rPr>
            </w:pPr>
            <w:r w:rsidRPr="00C50ECA">
              <w:rPr>
                <w:rFonts w:ascii="Times New Roman" w:eastAsia="#신명조" w:hAnsi="Times New Roman" w:cs="Times New Roman"/>
                <w:kern w:val="0"/>
                <w:sz w:val="22"/>
                <w:szCs w:val="20"/>
              </w:rPr>
              <w:t>Steel Ladder work</w:t>
            </w:r>
          </w:p>
        </w:tc>
        <w:tc>
          <w:tcPr>
            <w:tcW w:w="2070" w:type="dxa"/>
            <w:tcBorders>
              <w:top w:val="single" w:sz="4" w:space="0" w:color="auto"/>
              <w:left w:val="single" w:sz="2" w:space="0" w:color="000000"/>
              <w:bottom w:val="single" w:sz="4" w:space="0" w:color="auto"/>
              <w:right w:val="single" w:sz="2" w:space="0" w:color="000000"/>
            </w:tcBorders>
            <w:tcMar>
              <w:top w:w="28" w:type="dxa"/>
              <w:left w:w="28" w:type="dxa"/>
              <w:bottom w:w="28" w:type="dxa"/>
              <w:right w:w="28" w:type="dxa"/>
            </w:tcMar>
            <w:vAlign w:val="center"/>
          </w:tcPr>
          <w:p w14:paraId="2166787E" w14:textId="77777777" w:rsidR="00A3537D" w:rsidRPr="00C50ECA" w:rsidRDefault="00A3537D" w:rsidP="00C50ECA">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480" w:lineRule="auto"/>
              <w:ind w:right="300"/>
              <w:jc w:val="left"/>
              <w:textAlignment w:val="baseline"/>
              <w:rPr>
                <w:rFonts w:ascii="Times New Roman" w:eastAsia="Gulim" w:hAnsi="Times New Roman" w:cs="Times New Roman"/>
                <w:kern w:val="0"/>
                <w:szCs w:val="20"/>
              </w:rPr>
            </w:pPr>
          </w:p>
        </w:tc>
        <w:tc>
          <w:tcPr>
            <w:tcW w:w="2070" w:type="dxa"/>
            <w:tcBorders>
              <w:top w:val="single" w:sz="4" w:space="0" w:color="auto"/>
              <w:left w:val="single" w:sz="2" w:space="0" w:color="000000"/>
              <w:bottom w:val="single" w:sz="4" w:space="0" w:color="auto"/>
              <w:right w:val="single" w:sz="12" w:space="0" w:color="000000"/>
            </w:tcBorders>
            <w:tcMar>
              <w:top w:w="28" w:type="dxa"/>
              <w:left w:w="28" w:type="dxa"/>
              <w:bottom w:w="28" w:type="dxa"/>
              <w:right w:w="28" w:type="dxa"/>
            </w:tcMar>
            <w:vAlign w:val="center"/>
          </w:tcPr>
          <w:p w14:paraId="73294F30" w14:textId="77777777" w:rsidR="00A3537D" w:rsidRPr="00C50ECA" w:rsidRDefault="00A3537D" w:rsidP="00C50ECA">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jc w:val="left"/>
              <w:textAlignment w:val="baseline"/>
              <w:rPr>
                <w:rFonts w:ascii="Times New Roman" w:eastAsia="Gulim" w:hAnsi="Times New Roman" w:cs="Times New Roman"/>
                <w:kern w:val="0"/>
                <w:szCs w:val="20"/>
              </w:rPr>
            </w:pPr>
          </w:p>
        </w:tc>
      </w:tr>
      <w:tr w:rsidR="00A3537D" w:rsidRPr="00C50ECA" w14:paraId="2BD59C3F" w14:textId="77777777" w:rsidTr="00C50ECA">
        <w:trPr>
          <w:trHeight w:val="637"/>
        </w:trPr>
        <w:tc>
          <w:tcPr>
            <w:tcW w:w="5248" w:type="dxa"/>
            <w:tcBorders>
              <w:top w:val="single" w:sz="4" w:space="0" w:color="auto"/>
              <w:left w:val="single" w:sz="12" w:space="0" w:color="000000"/>
              <w:bottom w:val="single" w:sz="4" w:space="0" w:color="auto"/>
              <w:right w:val="single" w:sz="2" w:space="0" w:color="000000"/>
            </w:tcBorders>
            <w:tcMar>
              <w:top w:w="28" w:type="dxa"/>
              <w:left w:w="28" w:type="dxa"/>
              <w:bottom w:w="28" w:type="dxa"/>
              <w:right w:w="28" w:type="dxa"/>
            </w:tcMar>
            <w:vAlign w:val="center"/>
          </w:tcPr>
          <w:p w14:paraId="59768E13" w14:textId="60D68948" w:rsidR="00A3537D" w:rsidRPr="00C50ECA" w:rsidRDefault="00C50ECA" w:rsidP="00C50ECA">
            <w:pPr>
              <w:pStyle w:val="ListParagraph"/>
              <w:numPr>
                <w:ilvl w:val="0"/>
                <w:numId w:val="4"/>
              </w:num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480" w:lineRule="auto"/>
              <w:ind w:right="300"/>
              <w:jc w:val="left"/>
              <w:textAlignment w:val="baseline"/>
              <w:rPr>
                <w:rFonts w:ascii="Times New Roman" w:eastAsia="#신명조" w:hAnsi="Times New Roman" w:cs="Times New Roman"/>
                <w:kern w:val="0"/>
                <w:sz w:val="22"/>
                <w:szCs w:val="20"/>
              </w:rPr>
            </w:pPr>
            <w:r w:rsidRPr="00C50ECA">
              <w:rPr>
                <w:rFonts w:ascii="Times New Roman" w:eastAsia="#신명조" w:hAnsi="Times New Roman" w:cs="Times New Roman"/>
                <w:kern w:val="0"/>
                <w:sz w:val="22"/>
                <w:szCs w:val="20"/>
              </w:rPr>
              <w:t>Parapet wall branding Art work painting works</w:t>
            </w:r>
          </w:p>
        </w:tc>
        <w:tc>
          <w:tcPr>
            <w:tcW w:w="2070" w:type="dxa"/>
            <w:tcBorders>
              <w:top w:val="single" w:sz="4" w:space="0" w:color="auto"/>
              <w:left w:val="single" w:sz="2" w:space="0" w:color="000000"/>
              <w:bottom w:val="single" w:sz="4" w:space="0" w:color="auto"/>
              <w:right w:val="single" w:sz="2" w:space="0" w:color="000000"/>
            </w:tcBorders>
            <w:tcMar>
              <w:top w:w="28" w:type="dxa"/>
              <w:left w:w="28" w:type="dxa"/>
              <w:bottom w:w="28" w:type="dxa"/>
              <w:right w:w="28" w:type="dxa"/>
            </w:tcMar>
            <w:vAlign w:val="center"/>
          </w:tcPr>
          <w:p w14:paraId="343550D6" w14:textId="77777777" w:rsidR="00A3537D" w:rsidRPr="00C50ECA" w:rsidRDefault="00A3537D" w:rsidP="00C50ECA">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480" w:lineRule="auto"/>
              <w:ind w:right="300"/>
              <w:jc w:val="left"/>
              <w:textAlignment w:val="baseline"/>
              <w:rPr>
                <w:rFonts w:ascii="Times New Roman" w:eastAsia="Gulim" w:hAnsi="Times New Roman" w:cs="Times New Roman"/>
                <w:kern w:val="0"/>
                <w:szCs w:val="20"/>
              </w:rPr>
            </w:pPr>
          </w:p>
        </w:tc>
        <w:tc>
          <w:tcPr>
            <w:tcW w:w="2070" w:type="dxa"/>
            <w:tcBorders>
              <w:top w:val="single" w:sz="4" w:space="0" w:color="auto"/>
              <w:left w:val="single" w:sz="2" w:space="0" w:color="000000"/>
              <w:bottom w:val="single" w:sz="4" w:space="0" w:color="auto"/>
              <w:right w:val="single" w:sz="12" w:space="0" w:color="000000"/>
            </w:tcBorders>
            <w:tcMar>
              <w:top w:w="28" w:type="dxa"/>
              <w:left w:w="28" w:type="dxa"/>
              <w:bottom w:w="28" w:type="dxa"/>
              <w:right w:w="28" w:type="dxa"/>
            </w:tcMar>
            <w:vAlign w:val="center"/>
          </w:tcPr>
          <w:p w14:paraId="7C6AE4BA" w14:textId="77777777" w:rsidR="00A3537D" w:rsidRPr="00C50ECA" w:rsidRDefault="00A3537D" w:rsidP="00C50ECA">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jc w:val="left"/>
              <w:textAlignment w:val="baseline"/>
              <w:rPr>
                <w:rFonts w:ascii="Times New Roman" w:eastAsia="Gulim" w:hAnsi="Times New Roman" w:cs="Times New Roman"/>
                <w:kern w:val="0"/>
                <w:szCs w:val="20"/>
              </w:rPr>
            </w:pPr>
          </w:p>
        </w:tc>
      </w:tr>
      <w:tr w:rsidR="00A3537D" w:rsidRPr="00021237" w14:paraId="0F074E4E" w14:textId="77777777" w:rsidTr="00C50ECA">
        <w:trPr>
          <w:trHeight w:val="637"/>
        </w:trPr>
        <w:tc>
          <w:tcPr>
            <w:tcW w:w="5248" w:type="dxa"/>
            <w:tcBorders>
              <w:top w:val="single" w:sz="4" w:space="0" w:color="auto"/>
              <w:left w:val="single" w:sz="12" w:space="0" w:color="000000"/>
              <w:bottom w:val="single" w:sz="12" w:space="0" w:color="000000"/>
              <w:right w:val="single" w:sz="2" w:space="0" w:color="000000"/>
            </w:tcBorders>
            <w:tcMar>
              <w:top w:w="28" w:type="dxa"/>
              <w:left w:w="28" w:type="dxa"/>
              <w:bottom w:w="28" w:type="dxa"/>
              <w:right w:w="28" w:type="dxa"/>
            </w:tcMar>
            <w:vAlign w:val="center"/>
          </w:tcPr>
          <w:p w14:paraId="283F5F39" w14:textId="07AA14C7" w:rsidR="00A3537D" w:rsidRPr="00021237" w:rsidRDefault="00180ACE" w:rsidP="00C50ECA">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480" w:lineRule="auto"/>
              <w:ind w:left="300" w:right="300"/>
              <w:jc w:val="center"/>
              <w:textAlignment w:val="baseline"/>
              <w:rPr>
                <w:rFonts w:ascii="Times New Roman" w:eastAsia="#신명조" w:hAnsi="Times New Roman" w:cs="Times New Roman"/>
                <w:b/>
                <w:kern w:val="0"/>
                <w:sz w:val="22"/>
                <w:szCs w:val="20"/>
              </w:rPr>
            </w:pPr>
            <w:r w:rsidRPr="00021237">
              <w:rPr>
                <w:rFonts w:ascii="Times New Roman" w:eastAsia="#신명조" w:hAnsi="Times New Roman" w:cs="Times New Roman"/>
                <w:b/>
                <w:kern w:val="0"/>
                <w:sz w:val="22"/>
                <w:szCs w:val="20"/>
              </w:rPr>
              <w:t>Grand Total</w:t>
            </w:r>
          </w:p>
        </w:tc>
        <w:tc>
          <w:tcPr>
            <w:tcW w:w="2070" w:type="dxa"/>
            <w:tcBorders>
              <w:top w:val="single" w:sz="4" w:space="0" w:color="auto"/>
              <w:left w:val="single" w:sz="2" w:space="0" w:color="000000"/>
              <w:bottom w:val="single" w:sz="12" w:space="0" w:color="000000"/>
              <w:right w:val="single" w:sz="2" w:space="0" w:color="000000"/>
            </w:tcBorders>
            <w:tcMar>
              <w:top w:w="28" w:type="dxa"/>
              <w:left w:w="28" w:type="dxa"/>
              <w:bottom w:w="28" w:type="dxa"/>
              <w:right w:w="28" w:type="dxa"/>
            </w:tcMar>
          </w:tcPr>
          <w:p w14:paraId="2234D2A5" w14:textId="77777777" w:rsidR="00A3537D" w:rsidRPr="00021237" w:rsidRDefault="00A3537D">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480" w:lineRule="auto"/>
              <w:ind w:right="300"/>
              <w:jc w:val="right"/>
              <w:textAlignment w:val="baseline"/>
              <w:rPr>
                <w:rFonts w:ascii="Times New Roman" w:eastAsia="Gulim" w:hAnsi="Times New Roman" w:cs="Times New Roman"/>
                <w:kern w:val="0"/>
                <w:szCs w:val="20"/>
              </w:rPr>
            </w:pPr>
          </w:p>
        </w:tc>
        <w:tc>
          <w:tcPr>
            <w:tcW w:w="2070" w:type="dxa"/>
            <w:tcBorders>
              <w:top w:val="single" w:sz="4" w:space="0" w:color="auto"/>
              <w:left w:val="single" w:sz="2" w:space="0" w:color="000000"/>
              <w:bottom w:val="single" w:sz="12" w:space="0" w:color="000000"/>
              <w:right w:val="single" w:sz="12" w:space="0" w:color="000000"/>
            </w:tcBorders>
            <w:tcMar>
              <w:top w:w="28" w:type="dxa"/>
              <w:left w:w="28" w:type="dxa"/>
              <w:bottom w:w="28" w:type="dxa"/>
              <w:right w:w="28" w:type="dxa"/>
            </w:tcMar>
          </w:tcPr>
          <w:p w14:paraId="5F81BB9D" w14:textId="77777777" w:rsidR="00A3537D" w:rsidRPr="00021237" w:rsidRDefault="00A3537D">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textAlignment w:val="baseline"/>
              <w:rPr>
                <w:rFonts w:ascii="Times New Roman" w:eastAsia="Gulim" w:hAnsi="Times New Roman" w:cs="Times New Roman"/>
                <w:kern w:val="0"/>
                <w:szCs w:val="20"/>
              </w:rPr>
            </w:pPr>
          </w:p>
        </w:tc>
      </w:tr>
    </w:tbl>
    <w:p w14:paraId="36113375" w14:textId="77777777" w:rsidR="005C2D51" w:rsidRPr="00021237" w:rsidRDefault="005C2D51">
      <w:pPr>
        <w:pStyle w:val="a"/>
        <w:wordWrap/>
        <w:spacing w:line="432" w:lineRule="auto"/>
        <w:ind w:left="344" w:hanging="344"/>
        <w:jc w:val="left"/>
        <w:rPr>
          <w:rFonts w:ascii="Times New Roman" w:eastAsia="BatangChe" w:hAnsi="Times New Roman" w:cs="Times New Roman"/>
          <w:color w:val="auto"/>
        </w:rPr>
      </w:pPr>
    </w:p>
    <w:p w14:paraId="287EE1AC" w14:textId="1F360622" w:rsidR="005C2D51" w:rsidRPr="00C50ECA" w:rsidRDefault="00673534" w:rsidP="00C50ECA">
      <w:pPr>
        <w:pStyle w:val="a"/>
        <w:wordWrap/>
        <w:spacing w:line="432" w:lineRule="auto"/>
        <w:ind w:left="344" w:hanging="344"/>
        <w:jc w:val="left"/>
        <w:rPr>
          <w:rFonts w:ascii="Times New Roman" w:eastAsia="BatangChe" w:hAnsi="Times New Roman" w:cs="Times New Roman"/>
          <w:b/>
          <w:color w:val="auto"/>
          <w:sz w:val="22"/>
        </w:rPr>
      </w:pPr>
      <w:r w:rsidRPr="00021237">
        <w:rPr>
          <w:rFonts w:ascii="Times New Roman" w:eastAsia="MS Gothic" w:hAnsi="Times New Roman" w:cs="Times New Roman"/>
          <w:b/>
          <w:color w:val="auto"/>
          <w:sz w:val="22"/>
        </w:rPr>
        <w:t>※</w:t>
      </w:r>
      <w:r w:rsidRPr="00021237">
        <w:rPr>
          <w:rFonts w:ascii="Times New Roman" w:eastAsia="BatangChe" w:hAnsi="Times New Roman" w:cs="Times New Roman"/>
          <w:b/>
          <w:color w:val="auto"/>
          <w:sz w:val="22"/>
        </w:rPr>
        <w:t xml:space="preserve"> Amount Including of Material, Man power, Profit, VAT and Tax.</w:t>
      </w:r>
    </w:p>
    <w:p w14:paraId="26A447D2" w14:textId="77777777" w:rsidR="005C2D51" w:rsidRPr="00021237" w:rsidRDefault="00673534">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right="100" w:firstLineChars="2600" w:firstLine="6240"/>
        <w:textAlignment w:val="baseline"/>
        <w:rPr>
          <w:rFonts w:ascii="Times New Roman" w:eastAsia="SimSun" w:hAnsi="Times New Roman" w:cs="Times New Roman"/>
          <w:kern w:val="0"/>
          <w:szCs w:val="20"/>
        </w:rPr>
      </w:pPr>
      <w:r w:rsidRPr="00021237">
        <w:rPr>
          <w:rFonts w:ascii="Times New Roman" w:eastAsia="SimSun" w:hAnsi="Times New Roman" w:cs="Times New Roman"/>
          <w:kern w:val="0"/>
          <w:sz w:val="24"/>
          <w:szCs w:val="24"/>
        </w:rPr>
        <w:t>Date:</w:t>
      </w:r>
    </w:p>
    <w:p w14:paraId="07640FF2" w14:textId="77777777" w:rsidR="005C2D51" w:rsidRPr="00021237" w:rsidRDefault="005C2D51">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right="100"/>
        <w:textAlignment w:val="baseline"/>
        <w:rPr>
          <w:rFonts w:ascii="Times New Roman" w:eastAsia="SimSun" w:hAnsi="Times New Roman" w:cs="Times New Roman"/>
          <w:kern w:val="0"/>
          <w:szCs w:val="20"/>
        </w:rPr>
      </w:pPr>
    </w:p>
    <w:p w14:paraId="24C4636C" w14:textId="77777777" w:rsidR="005C2D51" w:rsidRPr="00021237" w:rsidRDefault="00673534">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leftChars="1385" w:left="2904" w:right="200" w:hangingChars="60" w:hanging="134"/>
        <w:textAlignment w:val="baseline"/>
        <w:rPr>
          <w:rFonts w:ascii="Times New Roman" w:eastAsia="SimSun" w:hAnsi="Times New Roman" w:cs="Times New Roman"/>
          <w:spacing w:val="-16"/>
          <w:kern w:val="0"/>
          <w:sz w:val="24"/>
          <w:szCs w:val="24"/>
        </w:rPr>
      </w:pPr>
      <w:r w:rsidRPr="00021237">
        <w:rPr>
          <w:rFonts w:ascii="Times New Roman" w:eastAsia="SimSun" w:hAnsi="Times New Roman" w:cs="Times New Roman"/>
          <w:spacing w:val="-16"/>
          <w:kern w:val="0"/>
          <w:sz w:val="24"/>
          <w:szCs w:val="24"/>
        </w:rPr>
        <w:t>Company Name:</w:t>
      </w:r>
    </w:p>
    <w:p w14:paraId="1D26FC08" w14:textId="77777777" w:rsidR="005C2D51" w:rsidRPr="00021237" w:rsidRDefault="00673534">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leftChars="1385" w:left="2904" w:right="200" w:hangingChars="60" w:hanging="134"/>
        <w:textAlignment w:val="baseline"/>
        <w:rPr>
          <w:rFonts w:ascii="Times New Roman" w:eastAsia="SimSun" w:hAnsi="Times New Roman" w:cs="Times New Roman"/>
          <w:spacing w:val="-16"/>
          <w:kern w:val="0"/>
          <w:sz w:val="24"/>
          <w:szCs w:val="24"/>
        </w:rPr>
      </w:pPr>
      <w:r w:rsidRPr="00021237">
        <w:rPr>
          <w:rFonts w:ascii="Times New Roman" w:eastAsia="SimSun" w:hAnsi="Times New Roman" w:cs="Times New Roman"/>
          <w:spacing w:val="-16"/>
          <w:kern w:val="0"/>
          <w:sz w:val="24"/>
          <w:szCs w:val="24"/>
        </w:rPr>
        <w:t>Company Address:</w:t>
      </w:r>
    </w:p>
    <w:p w14:paraId="7B9F718E" w14:textId="77777777" w:rsidR="005C2D51" w:rsidRPr="00021237" w:rsidRDefault="005C2D51">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leftChars="1385" w:left="2890" w:right="200" w:hangingChars="60" w:hanging="120"/>
        <w:textAlignment w:val="baseline"/>
        <w:rPr>
          <w:rFonts w:ascii="Times New Roman" w:eastAsia="SimSun" w:hAnsi="Times New Roman" w:cs="Times New Roman"/>
          <w:kern w:val="0"/>
          <w:szCs w:val="20"/>
        </w:rPr>
      </w:pPr>
    </w:p>
    <w:p w14:paraId="2ED44CB3" w14:textId="77777777" w:rsidR="005C2D51" w:rsidRPr="00021237" w:rsidRDefault="00673534">
      <w:pPr>
        <w:tabs>
          <w:tab w:val="left" w:pos="0"/>
          <w:tab w:val="left" w:pos="800"/>
          <w:tab w:val="left" w:pos="1600"/>
          <w:tab w:val="left" w:pos="2400"/>
          <w:tab w:val="left" w:pos="3200"/>
          <w:tab w:val="left" w:pos="4000"/>
          <w:tab w:val="left" w:pos="4800"/>
        </w:tabs>
        <w:snapToGrid w:val="0"/>
        <w:spacing w:after="0" w:line="360" w:lineRule="auto"/>
        <w:ind w:right="200" w:firstLineChars="1350" w:firstLine="3024"/>
        <w:textAlignment w:val="baseline"/>
        <w:rPr>
          <w:rFonts w:ascii="Times New Roman" w:eastAsia="SimSun" w:hAnsi="Times New Roman" w:cs="Times New Roman"/>
          <w:spacing w:val="-16"/>
          <w:kern w:val="0"/>
          <w:sz w:val="24"/>
          <w:szCs w:val="24"/>
        </w:rPr>
      </w:pPr>
      <w:r w:rsidRPr="00021237">
        <w:rPr>
          <w:rFonts w:ascii="Times New Roman" w:eastAsia="SimSun" w:hAnsi="Times New Roman" w:cs="Times New Roman"/>
          <w:spacing w:val="-16"/>
          <w:kern w:val="0"/>
          <w:sz w:val="24"/>
          <w:szCs w:val="24"/>
        </w:rPr>
        <w:t>Proprietor/Submitter’s Name:</w:t>
      </w:r>
      <w:r w:rsidRPr="00021237">
        <w:rPr>
          <w:rFonts w:ascii="Times New Roman" w:eastAsia="SimSun" w:hAnsi="Times New Roman" w:cs="Times New Roman"/>
          <w:spacing w:val="-16"/>
          <w:kern w:val="0"/>
          <w:sz w:val="24"/>
          <w:szCs w:val="24"/>
        </w:rPr>
        <w:tab/>
      </w:r>
    </w:p>
    <w:p w14:paraId="218F2919" w14:textId="77777777" w:rsidR="005C2D51" w:rsidRPr="00021237" w:rsidRDefault="005C2D51">
      <w:pPr>
        <w:tabs>
          <w:tab w:val="left" w:pos="0"/>
          <w:tab w:val="left" w:pos="800"/>
          <w:tab w:val="left" w:pos="1600"/>
          <w:tab w:val="left" w:pos="2400"/>
          <w:tab w:val="left" w:pos="3200"/>
          <w:tab w:val="left" w:pos="4000"/>
          <w:tab w:val="left" w:pos="4800"/>
        </w:tabs>
        <w:snapToGrid w:val="0"/>
        <w:spacing w:after="0" w:line="360" w:lineRule="auto"/>
        <w:ind w:right="200" w:firstLineChars="1350" w:firstLine="3024"/>
        <w:textAlignment w:val="baseline"/>
        <w:rPr>
          <w:rFonts w:ascii="Times New Roman" w:eastAsia="SimSun" w:hAnsi="Times New Roman" w:cs="Times New Roman"/>
          <w:spacing w:val="-16"/>
          <w:kern w:val="0"/>
          <w:sz w:val="24"/>
          <w:szCs w:val="24"/>
        </w:rPr>
      </w:pPr>
    </w:p>
    <w:p w14:paraId="0C287528" w14:textId="77777777" w:rsidR="005C2D51" w:rsidRPr="00021237" w:rsidRDefault="00673534">
      <w:pPr>
        <w:tabs>
          <w:tab w:val="left" w:pos="0"/>
          <w:tab w:val="left" w:pos="800"/>
          <w:tab w:val="left" w:pos="1600"/>
          <w:tab w:val="left" w:pos="2400"/>
          <w:tab w:val="left" w:pos="3200"/>
          <w:tab w:val="left" w:pos="4000"/>
          <w:tab w:val="left" w:pos="4800"/>
        </w:tabs>
        <w:snapToGrid w:val="0"/>
        <w:spacing w:after="0" w:line="360" w:lineRule="auto"/>
        <w:ind w:right="200"/>
        <w:textAlignment w:val="baseline"/>
        <w:rPr>
          <w:rFonts w:ascii="Times New Roman" w:eastAsia="SimSun" w:hAnsi="Times New Roman" w:cs="Times New Roman"/>
          <w:spacing w:val="-16"/>
          <w:kern w:val="0"/>
          <w:sz w:val="24"/>
          <w:szCs w:val="24"/>
        </w:rPr>
      </w:pPr>
      <w:r w:rsidRPr="00021237">
        <w:rPr>
          <w:rFonts w:ascii="Times New Roman" w:eastAsia="SimSun" w:hAnsi="Times New Roman" w:cs="Times New Roman"/>
          <w:kern w:val="0"/>
          <w:sz w:val="24"/>
          <w:szCs w:val="24"/>
        </w:rPr>
        <w:tab/>
      </w:r>
      <w:r w:rsidRPr="00021237">
        <w:rPr>
          <w:rFonts w:ascii="Times New Roman" w:eastAsia="SimSun" w:hAnsi="Times New Roman" w:cs="Times New Roman"/>
          <w:kern w:val="0"/>
          <w:sz w:val="24"/>
          <w:szCs w:val="24"/>
        </w:rPr>
        <w:tab/>
      </w:r>
      <w:r w:rsidRPr="00021237">
        <w:rPr>
          <w:rFonts w:ascii="Times New Roman" w:eastAsia="SimSun" w:hAnsi="Times New Roman" w:cs="Times New Roman"/>
          <w:kern w:val="0"/>
          <w:sz w:val="24"/>
          <w:szCs w:val="24"/>
        </w:rPr>
        <w:tab/>
        <w:t xml:space="preserve">   Signature --------------------------------------</w:t>
      </w:r>
      <w:r w:rsidRPr="00021237">
        <w:rPr>
          <w:rFonts w:ascii="Times New Roman" w:eastAsia="SimSun" w:hAnsi="Times New Roman" w:cs="Times New Roman"/>
          <w:spacing w:val="-16"/>
          <w:kern w:val="0"/>
          <w:sz w:val="24"/>
          <w:szCs w:val="24"/>
        </w:rPr>
        <w:tab/>
      </w:r>
    </w:p>
    <w:p w14:paraId="0CFB697D" w14:textId="2DCC7087" w:rsidR="005C2D51" w:rsidRPr="00021237" w:rsidRDefault="00673534" w:rsidP="003F09A5">
      <w:pPr>
        <w:tabs>
          <w:tab w:val="left" w:pos="0"/>
          <w:tab w:val="left" w:pos="800"/>
          <w:tab w:val="left" w:pos="1600"/>
          <w:tab w:val="left" w:pos="2400"/>
          <w:tab w:val="left" w:pos="3200"/>
          <w:tab w:val="left" w:pos="4000"/>
          <w:tab w:val="left" w:pos="4800"/>
        </w:tabs>
        <w:snapToGrid w:val="0"/>
        <w:spacing w:after="0" w:line="360" w:lineRule="auto"/>
        <w:ind w:right="200"/>
        <w:textAlignment w:val="baseline"/>
        <w:rPr>
          <w:rFonts w:ascii="Times New Roman" w:eastAsia="SimSun" w:hAnsi="Times New Roman" w:cs="Times New Roman"/>
          <w:kern w:val="0"/>
          <w:szCs w:val="20"/>
        </w:rPr>
      </w:pPr>
      <w:r w:rsidRPr="00021237">
        <w:rPr>
          <w:rFonts w:ascii="Times New Roman" w:eastAsia="SimSun" w:hAnsi="Times New Roman" w:cs="Times New Roman"/>
          <w:spacing w:val="-16"/>
          <w:kern w:val="0"/>
          <w:sz w:val="24"/>
          <w:szCs w:val="24"/>
        </w:rPr>
        <w:tab/>
      </w:r>
      <w:r w:rsidRPr="00021237">
        <w:rPr>
          <w:rFonts w:ascii="Times New Roman" w:eastAsia="SimSun" w:hAnsi="Times New Roman" w:cs="Times New Roman"/>
          <w:spacing w:val="-16"/>
          <w:kern w:val="0"/>
          <w:sz w:val="24"/>
          <w:szCs w:val="24"/>
        </w:rPr>
        <w:tab/>
      </w:r>
      <w:r w:rsidRPr="00021237">
        <w:rPr>
          <w:rFonts w:ascii="Times New Roman" w:eastAsia="SimSun" w:hAnsi="Times New Roman" w:cs="Times New Roman"/>
          <w:spacing w:val="-16"/>
          <w:kern w:val="0"/>
          <w:sz w:val="24"/>
          <w:szCs w:val="24"/>
        </w:rPr>
        <w:tab/>
        <w:t xml:space="preserve">    Seal </w:t>
      </w:r>
    </w:p>
    <w:sectPr w:rsidR="005C2D51" w:rsidRPr="00021237">
      <w:headerReference w:type="default" r:id="rId10"/>
      <w:footerReference w:type="default" r:id="rId11"/>
      <w:pgSz w:w="11906" w:h="16838"/>
      <w:pgMar w:top="1440" w:right="926" w:bottom="720" w:left="1440" w:header="432" w:footer="43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BA667" w14:textId="77777777" w:rsidR="00EB431E" w:rsidRDefault="00EB431E">
      <w:pPr>
        <w:spacing w:line="240" w:lineRule="auto"/>
      </w:pPr>
      <w:r>
        <w:separator/>
      </w:r>
    </w:p>
  </w:endnote>
  <w:endnote w:type="continuationSeparator" w:id="0">
    <w:p w14:paraId="27B1BF44" w14:textId="77777777" w:rsidR="00EB431E" w:rsidRDefault="00EB43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YGothic-Extra">
    <w:altName w:val="Malgun Gothic"/>
    <w:charset w:val="81"/>
    <w:family w:val="roman"/>
    <w:pitch w:val="default"/>
    <w:sig w:usb0="00000000" w:usb1="00000000" w:usb2="00000010" w:usb3="00000000" w:csb0="00080000" w:csb1="00000000"/>
  </w:font>
  <w:font w:name="BatangChe">
    <w:altName w:val="Malgun Gothic"/>
    <w:charset w:val="81"/>
    <w:family w:val="modern"/>
    <w:pitch w:val="fixed"/>
    <w:sig w:usb0="B00002AF" w:usb1="69D77CFB" w:usb2="00000030" w:usb3="00000000" w:csb0="0008009F" w:csb1="00000000"/>
  </w:font>
  <w:font w:name="Arial Unicode MS">
    <w:panose1 w:val="020B0604020202020204"/>
    <w:charset w:val="80"/>
    <w:family w:val="swiss"/>
    <w:pitch w:val="default"/>
    <w:sig w:usb0="00000000" w:usb1="00000000"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휴먼명조">
    <w:altName w:val="Malgun Gothic"/>
    <w:charset w:val="81"/>
    <w:family w:val="auto"/>
    <w:pitch w:val="variable"/>
    <w:sig w:usb0="800002A7" w:usb1="19D77CFB" w:usb2="00000010" w:usb3="00000000" w:csb0="00080000" w:csb1="00000000"/>
  </w:font>
  <w:font w:name="#신명조">
    <w:altName w:val="Malgun Gothic"/>
    <w:charset w:val="81"/>
    <w:family w:val="roman"/>
    <w:pitch w:val="default"/>
    <w:sig w:usb0="00000000" w:usb1="0000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E3641" w14:textId="6911918F" w:rsidR="005C2D51" w:rsidRDefault="00673534">
    <w:pPr>
      <w:pStyle w:val="Footer"/>
      <w:tabs>
        <w:tab w:val="clear" w:pos="4513"/>
        <w:tab w:val="clear" w:pos="9026"/>
        <w:tab w:val="left" w:pos="2835"/>
      </w:tabs>
      <w:spacing w:after="0" w:line="240" w:lineRule="auto"/>
      <w:jc w:val="left"/>
      <w:rPr>
        <w:rFonts w:ascii="Times New Roman" w:hAnsi="Times New Roman" w:cs="Times New Roman"/>
        <w:b/>
        <w:color w:val="92D050"/>
        <w:sz w:val="24"/>
        <w:szCs w:val="24"/>
      </w:rPr>
    </w:pPr>
    <w:r>
      <w:rPr>
        <w:rFonts w:ascii="Times New Roman" w:hAnsi="Times New Roman" w:cs="Times New Roman"/>
        <w:b/>
        <w:color w:val="92D050"/>
        <w:sz w:val="24"/>
        <w:szCs w:val="24"/>
      </w:rPr>
      <w:t xml:space="preserve">Good Neighbors Bangladesh </w:t>
    </w:r>
    <w:r>
      <w:rPr>
        <w:rFonts w:ascii="Times New Roman" w:hAnsi="Times New Roman" w:cs="Times New Roman"/>
        <w:b/>
        <w:color w:val="92D050"/>
        <w:sz w:val="24"/>
        <w:szCs w:val="24"/>
      </w:rPr>
      <w:tab/>
    </w:r>
    <w:r>
      <w:rPr>
        <w:rFonts w:ascii="Times New Roman" w:hAnsi="Times New Roman" w:cs="Times New Roman"/>
        <w:b/>
        <w:color w:val="92D050"/>
        <w:sz w:val="24"/>
        <w:szCs w:val="24"/>
      </w:rPr>
      <w:tab/>
    </w:r>
    <w:r>
      <w:rPr>
        <w:rFonts w:ascii="Times New Roman" w:hAnsi="Times New Roman" w:cs="Times New Roman"/>
        <w:b/>
        <w:color w:val="92D050"/>
        <w:sz w:val="24"/>
        <w:szCs w:val="24"/>
      </w:rPr>
      <w:tab/>
    </w:r>
    <w:r>
      <w:rPr>
        <w:rFonts w:ascii="Times New Roman" w:hAnsi="Times New Roman" w:cs="Times New Roman"/>
        <w:b/>
        <w:color w:val="92D050"/>
        <w:sz w:val="24"/>
        <w:szCs w:val="24"/>
      </w:rPr>
      <w:tab/>
    </w:r>
    <w:r>
      <w:rPr>
        <w:rFonts w:ascii="Times New Roman" w:hAnsi="Times New Roman" w:cs="Times New Roman"/>
        <w:b/>
        <w:color w:val="92D050"/>
        <w:sz w:val="24"/>
        <w:szCs w:val="24"/>
      </w:rPr>
      <w:tab/>
    </w:r>
    <w:r>
      <w:rPr>
        <w:rFonts w:ascii="Times New Roman" w:hAnsi="Times New Roman" w:cs="Times New Roman"/>
        <w:b/>
        <w:color w:val="92D050"/>
        <w:sz w:val="24"/>
        <w:szCs w:val="24"/>
      </w:rPr>
      <w:tab/>
    </w:r>
    <w:r>
      <w:rPr>
        <w:rFonts w:ascii="Times New Roman" w:hAnsi="Times New Roman" w:cs="Times New Roman"/>
        <w:b/>
        <w:color w:val="92D050"/>
        <w:sz w:val="24"/>
        <w:szCs w:val="24"/>
      </w:rPr>
      <w:tab/>
      <w:t xml:space="preserve">Page </w:t>
    </w:r>
    <w:r>
      <w:rPr>
        <w:rFonts w:ascii="Times New Roman" w:hAnsi="Times New Roman" w:cs="Times New Roman"/>
        <w:b/>
        <w:bCs/>
        <w:color w:val="92D050"/>
        <w:sz w:val="24"/>
        <w:szCs w:val="24"/>
      </w:rPr>
      <w:fldChar w:fldCharType="begin"/>
    </w:r>
    <w:r>
      <w:rPr>
        <w:rFonts w:ascii="Times New Roman" w:hAnsi="Times New Roman" w:cs="Times New Roman"/>
        <w:b/>
        <w:bCs/>
        <w:color w:val="92D050"/>
        <w:sz w:val="24"/>
        <w:szCs w:val="24"/>
      </w:rPr>
      <w:instrText xml:space="preserve"> PAGE  \* Arabic  \* MERGEFORMAT </w:instrText>
    </w:r>
    <w:r>
      <w:rPr>
        <w:rFonts w:ascii="Times New Roman" w:hAnsi="Times New Roman" w:cs="Times New Roman"/>
        <w:b/>
        <w:bCs/>
        <w:color w:val="92D050"/>
        <w:sz w:val="24"/>
        <w:szCs w:val="24"/>
      </w:rPr>
      <w:fldChar w:fldCharType="separate"/>
    </w:r>
    <w:r w:rsidR="00C0393E">
      <w:rPr>
        <w:rFonts w:ascii="Times New Roman" w:hAnsi="Times New Roman" w:cs="Times New Roman"/>
        <w:b/>
        <w:bCs/>
        <w:noProof/>
        <w:color w:val="92D050"/>
        <w:sz w:val="24"/>
        <w:szCs w:val="24"/>
      </w:rPr>
      <w:t>7</w:t>
    </w:r>
    <w:r>
      <w:rPr>
        <w:rFonts w:ascii="Times New Roman" w:hAnsi="Times New Roman" w:cs="Times New Roman"/>
        <w:b/>
        <w:bCs/>
        <w:color w:val="92D050"/>
        <w:sz w:val="24"/>
        <w:szCs w:val="24"/>
      </w:rPr>
      <w:fldChar w:fldCharType="end"/>
    </w:r>
    <w:r>
      <w:rPr>
        <w:rFonts w:ascii="Times New Roman" w:hAnsi="Times New Roman" w:cs="Times New Roman"/>
        <w:b/>
        <w:color w:val="92D050"/>
        <w:sz w:val="24"/>
        <w:szCs w:val="24"/>
      </w:rPr>
      <w:t xml:space="preserve"> of </w:t>
    </w:r>
    <w:r>
      <w:rPr>
        <w:rFonts w:ascii="Times New Roman" w:hAnsi="Times New Roman" w:cs="Times New Roman"/>
        <w:b/>
        <w:bCs/>
        <w:color w:val="92D050"/>
        <w:sz w:val="24"/>
        <w:szCs w:val="24"/>
      </w:rPr>
      <w:fldChar w:fldCharType="begin"/>
    </w:r>
    <w:r>
      <w:rPr>
        <w:rFonts w:ascii="Times New Roman" w:hAnsi="Times New Roman" w:cs="Times New Roman"/>
        <w:b/>
        <w:bCs/>
        <w:color w:val="92D050"/>
        <w:sz w:val="24"/>
        <w:szCs w:val="24"/>
      </w:rPr>
      <w:instrText xml:space="preserve"> NUMPAGES  \* Arabic  \* MERGEFORMAT </w:instrText>
    </w:r>
    <w:r>
      <w:rPr>
        <w:rFonts w:ascii="Times New Roman" w:hAnsi="Times New Roman" w:cs="Times New Roman"/>
        <w:b/>
        <w:bCs/>
        <w:color w:val="92D050"/>
        <w:sz w:val="24"/>
        <w:szCs w:val="24"/>
      </w:rPr>
      <w:fldChar w:fldCharType="separate"/>
    </w:r>
    <w:r w:rsidR="00C0393E">
      <w:rPr>
        <w:rFonts w:ascii="Times New Roman" w:hAnsi="Times New Roman" w:cs="Times New Roman"/>
        <w:b/>
        <w:bCs/>
        <w:noProof/>
        <w:color w:val="92D050"/>
        <w:sz w:val="24"/>
        <w:szCs w:val="24"/>
      </w:rPr>
      <w:t>7</w:t>
    </w:r>
    <w:r>
      <w:rPr>
        <w:rFonts w:ascii="Times New Roman" w:hAnsi="Times New Roman" w:cs="Times New Roman"/>
        <w:b/>
        <w:bCs/>
        <w:color w:val="92D050"/>
        <w:sz w:val="24"/>
        <w:szCs w:val="24"/>
      </w:rPr>
      <w:fldChar w:fldCharType="end"/>
    </w:r>
  </w:p>
  <w:p w14:paraId="7FE450A6" w14:textId="77777777" w:rsidR="005C2D51" w:rsidRDefault="00673534">
    <w:pPr>
      <w:pStyle w:val="Footer"/>
      <w:spacing w:after="0" w:line="240" w:lineRule="auto"/>
      <w:jc w:val="left"/>
      <w:rPr>
        <w:rFonts w:ascii="Times New Roman" w:hAnsi="Times New Roman" w:cs="Times New Roman"/>
        <w:b/>
      </w:rPr>
    </w:pPr>
    <w:r>
      <w:rPr>
        <w:rFonts w:ascii="Times New Roman" w:hAnsi="Times New Roman" w:cs="Times New Roman"/>
        <w:b/>
      </w:rPr>
      <w:t>www.gnbangla.org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834DF" w14:textId="77777777" w:rsidR="00EB431E" w:rsidRDefault="00EB431E">
      <w:pPr>
        <w:spacing w:after="0"/>
      </w:pPr>
      <w:r>
        <w:separator/>
      </w:r>
    </w:p>
  </w:footnote>
  <w:footnote w:type="continuationSeparator" w:id="0">
    <w:p w14:paraId="50AEBA35" w14:textId="77777777" w:rsidR="00EB431E" w:rsidRDefault="00EB4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0B817" w14:textId="6B6410DE" w:rsidR="005C2D51" w:rsidRDefault="00673534" w:rsidP="003D254E">
    <w:pPr>
      <w:pStyle w:val="Header"/>
      <w:tabs>
        <w:tab w:val="clear" w:pos="9026"/>
        <w:tab w:val="right" w:pos="9540"/>
      </w:tabs>
    </w:pPr>
    <w:r>
      <w:tab/>
    </w:r>
    <w:r w:rsidR="003D254E">
      <w:tab/>
    </w:r>
    <w:r w:rsidR="003D254E">
      <w:rPr>
        <w:noProof/>
      </w:rPr>
      <w:drawing>
        <wp:inline distT="0" distB="0" distL="0" distR="0" wp14:anchorId="234613C0" wp14:editId="33D4542F">
          <wp:extent cx="2374901" cy="361115"/>
          <wp:effectExtent l="0" t="0" r="635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0316" cy="4227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624787"/>
    <w:multiLevelType w:val="multilevel"/>
    <w:tmpl w:val="17624787"/>
    <w:lvl w:ilvl="0">
      <w:start w:val="1"/>
      <w:numFmt w:val="decimal"/>
      <w:lvlText w:val="%1."/>
      <w:lvlJc w:val="left"/>
      <w:pPr>
        <w:ind w:left="630" w:hanging="360"/>
      </w:pPr>
      <w:rPr>
        <w:rFonts w:hint="default"/>
      </w:rPr>
    </w:lvl>
    <w:lvl w:ilvl="1">
      <w:start w:val="1"/>
      <w:numFmt w:val="lowerLetter"/>
      <w:lvlText w:val="%2."/>
      <w:lvlJc w:val="left"/>
      <w:pPr>
        <w:ind w:left="1380" w:hanging="360"/>
      </w:pPr>
    </w:lvl>
    <w:lvl w:ilvl="2">
      <w:start w:val="1"/>
      <w:numFmt w:val="lowerRoman"/>
      <w:lvlText w:val="%3."/>
      <w:lvlJc w:val="right"/>
      <w:pPr>
        <w:ind w:left="2100" w:hanging="180"/>
      </w:pPr>
    </w:lvl>
    <w:lvl w:ilvl="3">
      <w:start w:val="1"/>
      <w:numFmt w:val="decimal"/>
      <w:lvlText w:val="%4."/>
      <w:lvlJc w:val="left"/>
      <w:pPr>
        <w:ind w:left="2820" w:hanging="360"/>
      </w:pPr>
    </w:lvl>
    <w:lvl w:ilvl="4">
      <w:start w:val="1"/>
      <w:numFmt w:val="lowerLetter"/>
      <w:lvlText w:val="%5."/>
      <w:lvlJc w:val="left"/>
      <w:pPr>
        <w:ind w:left="3540" w:hanging="360"/>
      </w:pPr>
    </w:lvl>
    <w:lvl w:ilvl="5">
      <w:start w:val="1"/>
      <w:numFmt w:val="lowerRoman"/>
      <w:lvlText w:val="%6."/>
      <w:lvlJc w:val="right"/>
      <w:pPr>
        <w:ind w:left="4260" w:hanging="180"/>
      </w:pPr>
    </w:lvl>
    <w:lvl w:ilvl="6">
      <w:start w:val="1"/>
      <w:numFmt w:val="decimal"/>
      <w:lvlText w:val="%7."/>
      <w:lvlJc w:val="left"/>
      <w:pPr>
        <w:ind w:left="4980" w:hanging="360"/>
      </w:pPr>
    </w:lvl>
    <w:lvl w:ilvl="7">
      <w:start w:val="1"/>
      <w:numFmt w:val="lowerLetter"/>
      <w:lvlText w:val="%8."/>
      <w:lvlJc w:val="left"/>
      <w:pPr>
        <w:ind w:left="5700" w:hanging="360"/>
      </w:pPr>
    </w:lvl>
    <w:lvl w:ilvl="8">
      <w:start w:val="1"/>
      <w:numFmt w:val="lowerRoman"/>
      <w:lvlText w:val="%9."/>
      <w:lvlJc w:val="right"/>
      <w:pPr>
        <w:ind w:left="6420" w:hanging="180"/>
      </w:pPr>
    </w:lvl>
  </w:abstractNum>
  <w:abstractNum w:abstractNumId="1" w15:restartNumberingAfterBreak="0">
    <w:nsid w:val="3C554434"/>
    <w:multiLevelType w:val="multilevel"/>
    <w:tmpl w:val="3C554434"/>
    <w:lvl w:ilvl="0">
      <w:start w:val="1"/>
      <w:numFmt w:val="decimalEnclosedCircle"/>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531C313B"/>
    <w:multiLevelType w:val="multilevel"/>
    <w:tmpl w:val="531C313B"/>
    <w:lvl w:ilvl="0">
      <w:start w:val="1"/>
      <w:numFmt w:val="decimalEnclosedCircle"/>
      <w:lvlText w:val="%1"/>
      <w:lvlJc w:val="left"/>
      <w:pPr>
        <w:ind w:left="760" w:hanging="400"/>
      </w:pPr>
    </w:lvl>
    <w:lvl w:ilvl="1">
      <w:start w:val="1"/>
      <w:numFmt w:val="upperLetter"/>
      <w:lvlText w:val="%2."/>
      <w:lvlJc w:val="left"/>
      <w:pPr>
        <w:ind w:left="1160" w:hanging="400"/>
      </w:pPr>
    </w:lvl>
    <w:lvl w:ilvl="2">
      <w:start w:val="1"/>
      <w:numFmt w:val="lowerRoman"/>
      <w:lvlText w:val="%3."/>
      <w:lvlJc w:val="right"/>
      <w:pPr>
        <w:ind w:left="1560" w:hanging="400"/>
      </w:pPr>
    </w:lvl>
    <w:lvl w:ilvl="3">
      <w:start w:val="1"/>
      <w:numFmt w:val="decimal"/>
      <w:lvlText w:val="%4."/>
      <w:lvlJc w:val="left"/>
      <w:pPr>
        <w:ind w:left="1960" w:hanging="400"/>
      </w:pPr>
    </w:lvl>
    <w:lvl w:ilvl="4">
      <w:start w:val="1"/>
      <w:numFmt w:val="upperLetter"/>
      <w:lvlText w:val="%5."/>
      <w:lvlJc w:val="left"/>
      <w:pPr>
        <w:ind w:left="2360" w:hanging="400"/>
      </w:pPr>
    </w:lvl>
    <w:lvl w:ilvl="5">
      <w:start w:val="1"/>
      <w:numFmt w:val="lowerRoman"/>
      <w:lvlText w:val="%6."/>
      <w:lvlJc w:val="right"/>
      <w:pPr>
        <w:ind w:left="2760" w:hanging="400"/>
      </w:pPr>
    </w:lvl>
    <w:lvl w:ilvl="6">
      <w:start w:val="1"/>
      <w:numFmt w:val="decimal"/>
      <w:lvlText w:val="%7."/>
      <w:lvlJc w:val="left"/>
      <w:pPr>
        <w:ind w:left="3160" w:hanging="400"/>
      </w:pPr>
    </w:lvl>
    <w:lvl w:ilvl="7">
      <w:start w:val="1"/>
      <w:numFmt w:val="upperLetter"/>
      <w:lvlText w:val="%8."/>
      <w:lvlJc w:val="left"/>
      <w:pPr>
        <w:ind w:left="3560" w:hanging="400"/>
      </w:pPr>
    </w:lvl>
    <w:lvl w:ilvl="8">
      <w:start w:val="1"/>
      <w:numFmt w:val="lowerRoman"/>
      <w:lvlText w:val="%9."/>
      <w:lvlJc w:val="right"/>
      <w:pPr>
        <w:ind w:left="3960" w:hanging="400"/>
      </w:pPr>
    </w:lvl>
  </w:abstractNum>
  <w:abstractNum w:abstractNumId="3" w15:restartNumberingAfterBreak="0">
    <w:nsid w:val="7C3D0864"/>
    <w:multiLevelType w:val="multilevel"/>
    <w:tmpl w:val="7C3D0864"/>
    <w:lvl w:ilvl="0">
      <w:start w:val="1"/>
      <w:numFmt w:val="decimal"/>
      <w:lvlText w:val="%1-"/>
      <w:lvlJc w:val="left"/>
      <w:pPr>
        <w:ind w:left="435" w:hanging="435"/>
      </w:pPr>
      <w:rPr>
        <w:rFonts w:hint="default"/>
        <w:b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D51"/>
    <w:rsid w:val="00014E34"/>
    <w:rsid w:val="000167DC"/>
    <w:rsid w:val="0001681A"/>
    <w:rsid w:val="000171AE"/>
    <w:rsid w:val="00017E16"/>
    <w:rsid w:val="00021237"/>
    <w:rsid w:val="00026605"/>
    <w:rsid w:val="00045F70"/>
    <w:rsid w:val="000514A5"/>
    <w:rsid w:val="000521FE"/>
    <w:rsid w:val="00054FE9"/>
    <w:rsid w:val="000655A5"/>
    <w:rsid w:val="000710DE"/>
    <w:rsid w:val="00073279"/>
    <w:rsid w:val="000A7DDA"/>
    <w:rsid w:val="000C69DD"/>
    <w:rsid w:val="000D4B48"/>
    <w:rsid w:val="000F3593"/>
    <w:rsid w:val="000F4170"/>
    <w:rsid w:val="001235BF"/>
    <w:rsid w:val="00131997"/>
    <w:rsid w:val="00132C04"/>
    <w:rsid w:val="00146C85"/>
    <w:rsid w:val="00150959"/>
    <w:rsid w:val="00160232"/>
    <w:rsid w:val="001758CA"/>
    <w:rsid w:val="00175EE2"/>
    <w:rsid w:val="00180ACE"/>
    <w:rsid w:val="00187E4C"/>
    <w:rsid w:val="001B2F40"/>
    <w:rsid w:val="001D4BAC"/>
    <w:rsid w:val="001E17A2"/>
    <w:rsid w:val="001E5B87"/>
    <w:rsid w:val="001F5875"/>
    <w:rsid w:val="002053CA"/>
    <w:rsid w:val="002221ED"/>
    <w:rsid w:val="00226E71"/>
    <w:rsid w:val="00227274"/>
    <w:rsid w:val="00230CC8"/>
    <w:rsid w:val="00233852"/>
    <w:rsid w:val="00281376"/>
    <w:rsid w:val="00290F0E"/>
    <w:rsid w:val="0029718A"/>
    <w:rsid w:val="002B6036"/>
    <w:rsid w:val="002E54E0"/>
    <w:rsid w:val="00302E49"/>
    <w:rsid w:val="00320F90"/>
    <w:rsid w:val="003330BA"/>
    <w:rsid w:val="003347B1"/>
    <w:rsid w:val="003420D3"/>
    <w:rsid w:val="00345398"/>
    <w:rsid w:val="00357332"/>
    <w:rsid w:val="003757E3"/>
    <w:rsid w:val="003A4E21"/>
    <w:rsid w:val="003B0BCF"/>
    <w:rsid w:val="003B3720"/>
    <w:rsid w:val="003C6827"/>
    <w:rsid w:val="003D254E"/>
    <w:rsid w:val="003E796B"/>
    <w:rsid w:val="003F09A5"/>
    <w:rsid w:val="0040474F"/>
    <w:rsid w:val="00410A34"/>
    <w:rsid w:val="00424163"/>
    <w:rsid w:val="00435954"/>
    <w:rsid w:val="00452BDB"/>
    <w:rsid w:val="004621A3"/>
    <w:rsid w:val="00476C1F"/>
    <w:rsid w:val="00495635"/>
    <w:rsid w:val="004C013D"/>
    <w:rsid w:val="004D373C"/>
    <w:rsid w:val="004E667B"/>
    <w:rsid w:val="004F0DA1"/>
    <w:rsid w:val="00513867"/>
    <w:rsid w:val="00533166"/>
    <w:rsid w:val="0054747A"/>
    <w:rsid w:val="005524F9"/>
    <w:rsid w:val="00563632"/>
    <w:rsid w:val="00565BEA"/>
    <w:rsid w:val="005A26F5"/>
    <w:rsid w:val="005B0002"/>
    <w:rsid w:val="005B0805"/>
    <w:rsid w:val="005C17AD"/>
    <w:rsid w:val="005C2D51"/>
    <w:rsid w:val="005E4371"/>
    <w:rsid w:val="00622BBA"/>
    <w:rsid w:val="0063305E"/>
    <w:rsid w:val="00636183"/>
    <w:rsid w:val="00640740"/>
    <w:rsid w:val="006418A4"/>
    <w:rsid w:val="0064442A"/>
    <w:rsid w:val="00652BA4"/>
    <w:rsid w:val="00673534"/>
    <w:rsid w:val="00690F89"/>
    <w:rsid w:val="00697B7B"/>
    <w:rsid w:val="006A1FF5"/>
    <w:rsid w:val="006B4CE6"/>
    <w:rsid w:val="006D1F0C"/>
    <w:rsid w:val="006E72B1"/>
    <w:rsid w:val="006E7300"/>
    <w:rsid w:val="006F78D7"/>
    <w:rsid w:val="0070759E"/>
    <w:rsid w:val="007271FD"/>
    <w:rsid w:val="0074590A"/>
    <w:rsid w:val="007641B1"/>
    <w:rsid w:val="007764C0"/>
    <w:rsid w:val="00791A1A"/>
    <w:rsid w:val="00793E13"/>
    <w:rsid w:val="007A3943"/>
    <w:rsid w:val="007B69E0"/>
    <w:rsid w:val="007C44EC"/>
    <w:rsid w:val="007C4CE7"/>
    <w:rsid w:val="007F224E"/>
    <w:rsid w:val="00820C56"/>
    <w:rsid w:val="0084010D"/>
    <w:rsid w:val="00847B97"/>
    <w:rsid w:val="00866156"/>
    <w:rsid w:val="008710DF"/>
    <w:rsid w:val="0087403B"/>
    <w:rsid w:val="00877F83"/>
    <w:rsid w:val="00893E6A"/>
    <w:rsid w:val="008A4C8D"/>
    <w:rsid w:val="008B7D90"/>
    <w:rsid w:val="008C2CED"/>
    <w:rsid w:val="008D5687"/>
    <w:rsid w:val="008F5088"/>
    <w:rsid w:val="00937168"/>
    <w:rsid w:val="00943C95"/>
    <w:rsid w:val="00950EAB"/>
    <w:rsid w:val="00961CB1"/>
    <w:rsid w:val="009741CD"/>
    <w:rsid w:val="00993BFC"/>
    <w:rsid w:val="009A06E5"/>
    <w:rsid w:val="009B474E"/>
    <w:rsid w:val="009B6472"/>
    <w:rsid w:val="009B75F1"/>
    <w:rsid w:val="009B784B"/>
    <w:rsid w:val="009C4F31"/>
    <w:rsid w:val="009C5F68"/>
    <w:rsid w:val="009E5403"/>
    <w:rsid w:val="009F0CB5"/>
    <w:rsid w:val="009F68AA"/>
    <w:rsid w:val="00A151FA"/>
    <w:rsid w:val="00A170BC"/>
    <w:rsid w:val="00A33D6F"/>
    <w:rsid w:val="00A3537D"/>
    <w:rsid w:val="00A37E9E"/>
    <w:rsid w:val="00A51EE2"/>
    <w:rsid w:val="00A53BD5"/>
    <w:rsid w:val="00A862B5"/>
    <w:rsid w:val="00A869F8"/>
    <w:rsid w:val="00AB2BE7"/>
    <w:rsid w:val="00AB76F9"/>
    <w:rsid w:val="00AC37B9"/>
    <w:rsid w:val="00AC79B0"/>
    <w:rsid w:val="00AD6AC6"/>
    <w:rsid w:val="00AF48E2"/>
    <w:rsid w:val="00AF6507"/>
    <w:rsid w:val="00B00879"/>
    <w:rsid w:val="00B048AF"/>
    <w:rsid w:val="00B04D88"/>
    <w:rsid w:val="00B45BE4"/>
    <w:rsid w:val="00B46FBE"/>
    <w:rsid w:val="00B52B87"/>
    <w:rsid w:val="00B63669"/>
    <w:rsid w:val="00B85B5F"/>
    <w:rsid w:val="00BA019A"/>
    <w:rsid w:val="00BA2B9E"/>
    <w:rsid w:val="00BE23B2"/>
    <w:rsid w:val="00BF3516"/>
    <w:rsid w:val="00BF5D6D"/>
    <w:rsid w:val="00BF7CD7"/>
    <w:rsid w:val="00C0393E"/>
    <w:rsid w:val="00C040F8"/>
    <w:rsid w:val="00C17906"/>
    <w:rsid w:val="00C50ECA"/>
    <w:rsid w:val="00C90D90"/>
    <w:rsid w:val="00C92835"/>
    <w:rsid w:val="00CA61B7"/>
    <w:rsid w:val="00CD6CDC"/>
    <w:rsid w:val="00CE237A"/>
    <w:rsid w:val="00CE604A"/>
    <w:rsid w:val="00CF7BF2"/>
    <w:rsid w:val="00D24E47"/>
    <w:rsid w:val="00D74DFA"/>
    <w:rsid w:val="00D75B49"/>
    <w:rsid w:val="00D915AA"/>
    <w:rsid w:val="00DC4493"/>
    <w:rsid w:val="00DC750D"/>
    <w:rsid w:val="00DE536B"/>
    <w:rsid w:val="00DF0B58"/>
    <w:rsid w:val="00DF46BB"/>
    <w:rsid w:val="00DF762A"/>
    <w:rsid w:val="00E0186B"/>
    <w:rsid w:val="00E06FED"/>
    <w:rsid w:val="00E104EF"/>
    <w:rsid w:val="00E271A3"/>
    <w:rsid w:val="00E453FD"/>
    <w:rsid w:val="00E536EE"/>
    <w:rsid w:val="00E60912"/>
    <w:rsid w:val="00E74D89"/>
    <w:rsid w:val="00E7658D"/>
    <w:rsid w:val="00E84577"/>
    <w:rsid w:val="00E94D20"/>
    <w:rsid w:val="00EA23ED"/>
    <w:rsid w:val="00EB431E"/>
    <w:rsid w:val="00EC193A"/>
    <w:rsid w:val="00EC1E5D"/>
    <w:rsid w:val="00EC3416"/>
    <w:rsid w:val="00EC63D7"/>
    <w:rsid w:val="00ED6550"/>
    <w:rsid w:val="00EE0160"/>
    <w:rsid w:val="00EE18E7"/>
    <w:rsid w:val="00EE695D"/>
    <w:rsid w:val="00F032C5"/>
    <w:rsid w:val="00F41B7F"/>
    <w:rsid w:val="00F51BC5"/>
    <w:rsid w:val="00FA0DE7"/>
    <w:rsid w:val="00FC05CC"/>
    <w:rsid w:val="00FE05C4"/>
    <w:rsid w:val="00FF3396"/>
    <w:rsid w:val="14832D2A"/>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282049"/>
  <w15:docId w15:val="{EA1E00E0-FFA2-48AB-9D44-9D1F480EB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wordWrap w:val="0"/>
      <w:autoSpaceDE w:val="0"/>
      <w:autoSpaceDN w:val="0"/>
      <w:spacing w:after="200" w:line="276" w:lineRule="auto"/>
      <w:jc w:val="both"/>
    </w:pPr>
    <w:rPr>
      <w:kern w:val="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uiPriority w:val="99"/>
    <w:unhideWhenUsed/>
    <w:qFormat/>
    <w:pPr>
      <w:tabs>
        <w:tab w:val="center" w:pos="4513"/>
        <w:tab w:val="right" w:pos="9026"/>
      </w:tabs>
      <w:snapToGrid w:val="0"/>
    </w:pPr>
  </w:style>
  <w:style w:type="paragraph" w:styleId="Header">
    <w:name w:val="header"/>
    <w:basedOn w:val="Normal"/>
    <w:uiPriority w:val="99"/>
    <w:unhideWhenUsed/>
    <w:pPr>
      <w:tabs>
        <w:tab w:val="center" w:pos="4513"/>
        <w:tab w:val="right" w:pos="9026"/>
      </w:tabs>
      <w:snapToGrid w:val="0"/>
    </w:pPr>
  </w:style>
  <w:style w:type="character" w:styleId="Hyperlink">
    <w:name w:val="Hyperlink"/>
    <w:basedOn w:val="DefaultParagraphFont"/>
    <w:uiPriority w:val="99"/>
    <w:unhideWhenUsed/>
    <w:qFormat/>
    <w:rPr>
      <w:color w:val="0563C1" w:themeColor="hyperlink"/>
      <w:u w:val="single"/>
    </w:rPr>
  </w:style>
  <w:style w:type="paragraph" w:styleId="Title">
    <w:name w:val="Title"/>
    <w:basedOn w:val="Normal"/>
    <w:qFormat/>
    <w:pPr>
      <w:widowControl/>
      <w:wordWrap/>
      <w:autoSpaceDE/>
      <w:autoSpaceDN/>
      <w:spacing w:after="0" w:line="240" w:lineRule="auto"/>
      <w:jc w:val="center"/>
    </w:pPr>
    <w:rPr>
      <w:rFonts w:ascii="Times New Roman" w:eastAsia="Times New Roman" w:hAnsi="Times New Roman" w:cs="Times New Roman"/>
      <w:b/>
      <w:kern w:val="0"/>
      <w:sz w:val="48"/>
      <w:szCs w:val="20"/>
      <w:lang w:eastAsia="en-US"/>
    </w:rPr>
  </w:style>
  <w:style w:type="paragraph" w:customStyle="1" w:styleId="a">
    <w:name w:val="바탕글"/>
    <w:basedOn w:val="Normal"/>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textAlignment w:val="baseline"/>
    </w:pPr>
    <w:rPr>
      <w:rFonts w:ascii="Gulim" w:eastAsia="Gulim" w:hAnsi="Gulim" w:cs="Gulim"/>
      <w:color w:val="000000"/>
      <w:kern w:val="0"/>
      <w:szCs w:val="20"/>
    </w:rPr>
  </w:style>
  <w:style w:type="character" w:customStyle="1" w:styleId="hps">
    <w:name w:val="hps"/>
    <w:basedOn w:val="DefaultParagraphFont"/>
  </w:style>
  <w:style w:type="paragraph" w:customStyle="1" w:styleId="1">
    <w:name w:val="1)"/>
    <w:basedOn w:val="Normal"/>
    <w:pPr>
      <w:tabs>
        <w:tab w:val="left" w:pos="-26028"/>
        <w:tab w:val="left" w:pos="-25228"/>
        <w:tab w:val="left" w:pos="-24428"/>
        <w:tab w:val="left" w:pos="-23628"/>
        <w:tab w:val="left" w:pos="-22828"/>
        <w:tab w:val="left" w:pos="-22028"/>
        <w:tab w:val="left" w:pos="-21228"/>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snapToGrid w:val="0"/>
      <w:spacing w:before="56" w:after="0" w:line="480" w:lineRule="auto"/>
      <w:ind w:left="552" w:hanging="272"/>
      <w:textAlignment w:val="baseline"/>
    </w:pPr>
    <w:rPr>
      <w:rFonts w:ascii="Gulim" w:eastAsia="Gulim" w:hAnsi="Gulim" w:cs="Gulim"/>
      <w:color w:val="000000"/>
      <w:spacing w:val="-10"/>
      <w:kern w:val="0"/>
      <w:sz w:val="21"/>
      <w:szCs w:val="21"/>
    </w:rPr>
  </w:style>
  <w:style w:type="paragraph" w:styleId="NoSpacing">
    <w:name w:val="No Spacing"/>
    <w:uiPriority w:val="1"/>
    <w:qFormat/>
    <w:pPr>
      <w:widowControl w:val="0"/>
      <w:wordWrap w:val="0"/>
      <w:autoSpaceDE w:val="0"/>
      <w:autoSpaceDN w:val="0"/>
      <w:jc w:val="both"/>
    </w:pPr>
    <w:rPr>
      <w:kern w:val="2"/>
      <w:szCs w:val="22"/>
      <w:lang w:eastAsia="ko-KR"/>
    </w:rPr>
  </w:style>
  <w:style w:type="paragraph" w:customStyle="1" w:styleId="gmail-a">
    <w:name w:val="gmail-a"/>
    <w:basedOn w:val="Normal"/>
    <w:qFormat/>
    <w:pPr>
      <w:widowControl/>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eastAsia="en-US"/>
    </w:rPr>
  </w:style>
  <w:style w:type="character" w:customStyle="1" w:styleId="gmail-hps">
    <w:name w:val="gmail-hps"/>
    <w:basedOn w:val="DefaultParagraphFont"/>
    <w:qFormat/>
  </w:style>
  <w:style w:type="paragraph" w:customStyle="1" w:styleId="10">
    <w:name w:val="1자"/>
    <w:basedOn w:val="Normal"/>
    <w:pPr>
      <w:snapToGrid w:val="0"/>
      <w:spacing w:after="0" w:line="2496" w:lineRule="auto"/>
      <w:ind w:left="240"/>
      <w:textAlignment w:val="baseline"/>
    </w:pPr>
    <w:rPr>
      <w:rFonts w:ascii="Gulim" w:eastAsia="Gulim" w:hAnsi="Gulim" w:cs="Gulim"/>
      <w:color w:val="000000"/>
      <w:kern w:val="0"/>
      <w:sz w:val="23"/>
      <w:szCs w:val="23"/>
    </w:rPr>
  </w:style>
  <w:style w:type="paragraph" w:customStyle="1" w:styleId="MsoNoSpacing0">
    <w:name w:val="MsoNoSpacing"/>
    <w:basedOn w:val="Normal"/>
    <w:qFormat/>
    <w:pPr>
      <w:spacing w:after="0" w:line="240" w:lineRule="auto"/>
      <w:textAlignment w:val="baseline"/>
    </w:pPr>
    <w:rPr>
      <w:rFonts w:ascii="Gulim" w:eastAsia="Gulim" w:hAnsi="Gulim" w:cs="Gulim"/>
      <w:color w:val="000000"/>
      <w:kern w:val="0"/>
      <w:szCs w:val="20"/>
    </w:rPr>
  </w:style>
  <w:style w:type="character" w:customStyle="1" w:styleId="shorttext">
    <w:name w:val="short_text"/>
    <w:basedOn w:val="DefaultParagraphFont"/>
  </w:style>
  <w:style w:type="paragraph" w:customStyle="1" w:styleId="root-block-node">
    <w:name w:val="root-block-node"/>
    <w:basedOn w:val="Normal"/>
    <w:qFormat/>
    <w:pPr>
      <w:widowControl/>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sid w:val="00021237"/>
    <w:rPr>
      <w:color w:val="605E5C"/>
      <w:shd w:val="clear" w:color="auto" w:fill="E1DFDD"/>
    </w:rPr>
  </w:style>
  <w:style w:type="paragraph" w:customStyle="1" w:styleId="TableParagraph">
    <w:name w:val="Table Paragraph"/>
    <w:basedOn w:val="Normal"/>
    <w:uiPriority w:val="1"/>
    <w:qFormat/>
    <w:rsid w:val="000D4B48"/>
    <w:pPr>
      <w:wordWrap/>
      <w:spacing w:after="0" w:line="240" w:lineRule="auto"/>
      <w:ind w:left="106"/>
      <w:jc w:val="left"/>
    </w:pPr>
    <w:rPr>
      <w:rFonts w:ascii="Times New Roman" w:eastAsia="Times New Roman"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gnbangla.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curement@gnbangla.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7</Pages>
  <Words>1731</Words>
  <Characters>9870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uhoss</dc:creator>
  <cp:lastModifiedBy>MOULVIBAZAR CDP</cp:lastModifiedBy>
  <cp:revision>201</cp:revision>
  <dcterms:created xsi:type="dcterms:W3CDTF">2025-06-04T07:59:00Z</dcterms:created>
  <dcterms:modified xsi:type="dcterms:W3CDTF">2026-08-14T18:07:00Z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8EE58D57551A423A8B2643EEC6C6EFA6_12</vt:lpwstr>
  </property>
</Properties>
</file>